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3886"/>
        <w:gridCol w:w="2766"/>
      </w:tblGrid>
      <w:tr w:rsidR="00FE095B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E095B" w:rsidRPr="008D7F92" w:rsidRDefault="00FE095B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FE095B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E095B" w:rsidRPr="008D7F92" w:rsidRDefault="00FE095B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FE095B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E095B" w:rsidRPr="008D7F92" w:rsidRDefault="00FE095B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FE095B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E095B" w:rsidRPr="008D7F92" w:rsidRDefault="00FE095B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FE095B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E095B" w:rsidRPr="00144BBC" w:rsidRDefault="00FE095B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FE095B" w:rsidRPr="00FE095B" w:rsidRDefault="00FE095B" w:rsidP="00FE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val="en-US"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27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5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24</w:t>
            </w:r>
          </w:p>
        </w:tc>
      </w:tr>
      <w:tr w:rsidR="00FE095B" w:rsidRPr="008D7F92" w:rsidTr="00FE095B">
        <w:trPr>
          <w:trHeight w:val="643"/>
          <w:tblCellSpacing w:w="15" w:type="dxa"/>
          <w:jc w:val="center"/>
        </w:trPr>
        <w:tc>
          <w:tcPr>
            <w:tcW w:w="1464" w:type="pct"/>
            <w:shd w:val="clear" w:color="auto" w:fill="FFFFFF"/>
            <w:vAlign w:val="center"/>
            <w:hideMark/>
          </w:tcPr>
          <w:p w:rsidR="00FE095B" w:rsidRPr="008D7F92" w:rsidRDefault="00FE095B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54" w:type="pct"/>
            <w:shd w:val="clear" w:color="auto" w:fill="FFFFFF"/>
            <w:vAlign w:val="center"/>
            <w:hideMark/>
          </w:tcPr>
          <w:p w:rsidR="00FE095B" w:rsidRPr="008D7F92" w:rsidRDefault="00FE095B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419" w:type="pct"/>
            <w:shd w:val="clear" w:color="auto" w:fill="FFFFFF"/>
            <w:vAlign w:val="center"/>
            <w:hideMark/>
          </w:tcPr>
          <w:p w:rsidR="00FE095B" w:rsidRPr="008D7F92" w:rsidRDefault="00FE095B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FE095B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FE095B" w:rsidRPr="00FE095B" w:rsidRDefault="00FE095B" w:rsidP="0033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95B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8"/>
                <w:shd w:val="clear" w:color="auto" w:fill="FFFFFF"/>
              </w:rPr>
    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</w:t>
            </w:r>
            <w:proofErr w:type="spellStart"/>
            <w:r w:rsidRPr="00FE095B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8"/>
                <w:shd w:val="clear" w:color="auto" w:fill="FFFFFF"/>
              </w:rPr>
              <w:t>Крыловского</w:t>
            </w:r>
            <w:proofErr w:type="spellEnd"/>
            <w:r w:rsidRPr="00FE095B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</w:tbl>
    <w:p w:rsidR="00FE095B" w:rsidRPr="00FE095B" w:rsidRDefault="00FE095B" w:rsidP="00FE095B">
      <w:pPr>
        <w:spacing w:after="80"/>
        <w:ind w:left="357"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FE095B">
        <w:rPr>
          <w:rFonts w:ascii="Times New Roman" w:eastAsia="Times New Roman" w:hAnsi="Times New Roman" w:cs="Times New Roman"/>
          <w:color w:val="1B1F21"/>
          <w:sz w:val="28"/>
          <w:shd w:val="clear" w:color="auto" w:fill="FFFFFF"/>
          <w:lang w:eastAsia="ru-RU"/>
        </w:rPr>
        <w:t>В соответствии с Федеральным законом от 25 декабря 2008 г. N 273-ФЗ "О противодействии коррупции", руководствуясь постановлением Губернатора Приморского края 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предоставляемых гражданами при</w:t>
      </w:r>
      <w:proofErr w:type="gramEnd"/>
      <w:r w:rsidRPr="00FE095B">
        <w:rPr>
          <w:rFonts w:ascii="Times New Roman" w:eastAsia="Times New Roman" w:hAnsi="Times New Roman" w:cs="Times New Roman"/>
          <w:color w:val="1B1F21"/>
          <w:sz w:val="28"/>
          <w:shd w:val="clear" w:color="auto" w:fill="FFFFFF"/>
          <w:lang w:eastAsia="ru-RU"/>
        </w:rPr>
        <w:t xml:space="preserve"> </w:t>
      </w:r>
      <w:proofErr w:type="gramStart"/>
      <w:r w:rsidRPr="00FE095B">
        <w:rPr>
          <w:rFonts w:ascii="Times New Roman" w:eastAsia="Times New Roman" w:hAnsi="Times New Roman" w:cs="Times New Roman"/>
          <w:color w:val="1B1F21"/>
          <w:sz w:val="28"/>
          <w:shd w:val="clear" w:color="auto" w:fill="FFFFFF"/>
          <w:lang w:eastAsia="ru-RU"/>
        </w:rPr>
        <w:t xml:space="preserve">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администрация </w:t>
      </w:r>
      <w:proofErr w:type="spellStart"/>
      <w:r w:rsidRPr="00FE095B">
        <w:rPr>
          <w:rFonts w:ascii="Times New Roman" w:eastAsia="Times New Roman" w:hAnsi="Times New Roman" w:cs="Times New Roman"/>
          <w:color w:val="1B1F21"/>
          <w:sz w:val="28"/>
          <w:shd w:val="clear" w:color="auto" w:fill="FFFFFF"/>
          <w:lang w:eastAsia="ru-RU"/>
        </w:rPr>
        <w:t>Крыловского</w:t>
      </w:r>
      <w:proofErr w:type="spellEnd"/>
      <w:r w:rsidRPr="00FE095B">
        <w:rPr>
          <w:rFonts w:ascii="Times New Roman" w:eastAsia="Times New Roman" w:hAnsi="Times New Roman" w:cs="Times New Roman"/>
          <w:color w:val="1B1F21"/>
          <w:sz w:val="28"/>
          <w:shd w:val="clear" w:color="auto" w:fill="FFFFFF"/>
          <w:lang w:eastAsia="ru-RU"/>
        </w:rPr>
        <w:t xml:space="preserve"> сельского поселения </w:t>
      </w:r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 </w:t>
      </w:r>
      <w:r w:rsidRPr="00FE095B">
        <w:rPr>
          <w:rFonts w:ascii="Times New Roman" w:eastAsia="Times New Roman" w:hAnsi="Times New Roman" w:cs="Times New Roman"/>
          <w:color w:val="1B1F21"/>
          <w:spacing w:val="40"/>
          <w:sz w:val="28"/>
          <w:shd w:val="clear" w:color="auto" w:fill="FFFFFF"/>
          <w:lang w:eastAsia="ru-RU"/>
        </w:rPr>
        <w:t>постановляет</w:t>
      </w:r>
      <w:r w:rsidRPr="00FE095B">
        <w:rPr>
          <w:rFonts w:ascii="Times New Roman" w:eastAsia="Times New Roman" w:hAnsi="Times New Roman" w:cs="Times New Roman"/>
          <w:color w:val="1B1F21"/>
          <w:sz w:val="28"/>
          <w:shd w:val="clear" w:color="auto" w:fill="FFFFFF"/>
          <w:lang w:eastAsia="ru-RU"/>
        </w:rPr>
        <w:t>:</w:t>
      </w:r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br/>
      </w:r>
      <w:proofErr w:type="gramEnd"/>
    </w:p>
    <w:p w:rsidR="00FE095B" w:rsidRPr="00FE095B" w:rsidRDefault="00FE095B" w:rsidP="00FE095B">
      <w:pPr>
        <w:numPr>
          <w:ilvl w:val="0"/>
          <w:numId w:val="2"/>
        </w:numPr>
        <w:shd w:val="clear" w:color="auto" w:fill="FFFFFF"/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lang w:eastAsia="ru-RU"/>
        </w:rPr>
      </w:pPr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</w:t>
      </w:r>
      <w:proofErr w:type="spellStart"/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t>Крыловского</w:t>
      </w:r>
      <w:proofErr w:type="spellEnd"/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 сельского поселения согласно приложению.</w:t>
      </w:r>
    </w:p>
    <w:p w:rsidR="00FE095B" w:rsidRPr="00FE095B" w:rsidRDefault="00FE095B" w:rsidP="00FE095B">
      <w:pPr>
        <w:numPr>
          <w:ilvl w:val="0"/>
          <w:numId w:val="2"/>
        </w:numPr>
        <w:shd w:val="clear" w:color="auto" w:fill="FFFFFF"/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lang w:eastAsia="ru-RU"/>
        </w:rPr>
      </w:pPr>
      <w:proofErr w:type="gramStart"/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Признать утратившим силу постановление главы </w:t>
      </w:r>
      <w:proofErr w:type="spellStart"/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t>Крыловского</w:t>
      </w:r>
      <w:proofErr w:type="spellEnd"/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 сельского поселения от 21.07.2009 года № 27 «Об утверждении Положения «О предоставлении сведений о полученных муниципальными служащими администрации </w:t>
      </w:r>
      <w:proofErr w:type="spellStart"/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t>Крыловского</w:t>
      </w:r>
      <w:proofErr w:type="spellEnd"/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 сельского поселения доходах и принадлежащем им на праве собственности имуществе, являющихся </w:t>
      </w:r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lastRenderedPageBreak/>
        <w:t>объектами налогообложения, об обязательствах имущественного характера, организации их проверки»</w:t>
      </w:r>
      <w:proofErr w:type="gramEnd"/>
    </w:p>
    <w:p w:rsidR="00FE095B" w:rsidRPr="00FE095B" w:rsidRDefault="00FE095B" w:rsidP="00FE095B">
      <w:pPr>
        <w:numPr>
          <w:ilvl w:val="0"/>
          <w:numId w:val="2"/>
        </w:numPr>
        <w:shd w:val="clear" w:color="auto" w:fill="FFFFFF"/>
        <w:spacing w:after="80"/>
        <w:ind w:left="357" w:firstLine="709"/>
        <w:jc w:val="both"/>
        <w:rPr>
          <w:rFonts w:ascii="Times New Roman" w:eastAsia="Times New Roman" w:hAnsi="Times New Roman" w:cs="Times New Roman"/>
          <w:color w:val="1B1F21"/>
          <w:sz w:val="28"/>
          <w:lang w:eastAsia="ru-RU"/>
        </w:rPr>
      </w:pPr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</w:t>
      </w:r>
      <w:proofErr w:type="spellStart"/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t>Крыловского</w:t>
      </w:r>
      <w:proofErr w:type="spellEnd"/>
      <w:r w:rsidRPr="00FE095B">
        <w:rPr>
          <w:rFonts w:ascii="Times New Roman" w:eastAsia="Times New Roman" w:hAnsi="Times New Roman" w:cs="Times New Roman"/>
          <w:color w:val="1B1F21"/>
          <w:sz w:val="28"/>
          <w:lang w:eastAsia="ru-RU"/>
        </w:rPr>
        <w:t xml:space="preserve"> сельского поселения в сети Интернет.</w:t>
      </w:r>
    </w:p>
    <w:p w:rsidR="00FE095B" w:rsidRDefault="00FE095B" w:rsidP="00FE095B">
      <w:pPr>
        <w:spacing w:after="80"/>
        <w:ind w:left="357" w:firstLine="709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FE095B" w:rsidRDefault="00FE095B" w:rsidP="00FE095B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FE095B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95B" w:rsidRDefault="00FE095B" w:rsidP="00FE095B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FE095B" w:rsidRPr="00BF56D0" w:rsidRDefault="00FE095B" w:rsidP="00FE095B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FE095B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FE095B" w:rsidRPr="00BF56D0" w:rsidRDefault="00FE095B" w:rsidP="00FE095B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FE095B" w:rsidRP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right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Приложение</w:t>
      </w:r>
      <w:r w:rsidRPr="00FE095B">
        <w:rPr>
          <w:color w:val="1B1F21"/>
          <w:sz w:val="28"/>
          <w:szCs w:val="28"/>
        </w:rPr>
        <w:br/>
        <w:t>к постановлению администрации</w:t>
      </w:r>
      <w:r w:rsidRPr="00FE095B">
        <w:rPr>
          <w:color w:val="1B1F21"/>
          <w:sz w:val="28"/>
          <w:szCs w:val="28"/>
        </w:rPr>
        <w:br/>
      </w:r>
      <w:proofErr w:type="spellStart"/>
      <w:r w:rsidRPr="00FE095B">
        <w:rPr>
          <w:color w:val="1B1F21"/>
          <w:sz w:val="28"/>
          <w:szCs w:val="28"/>
        </w:rPr>
        <w:t>Крыловского</w:t>
      </w:r>
      <w:proofErr w:type="spellEnd"/>
      <w:r w:rsidRPr="00FE095B">
        <w:rPr>
          <w:color w:val="1B1F21"/>
          <w:sz w:val="28"/>
          <w:szCs w:val="28"/>
        </w:rPr>
        <w:t xml:space="preserve"> сельского поселения</w:t>
      </w:r>
      <w:r w:rsidRPr="00FE095B">
        <w:rPr>
          <w:color w:val="1B1F21"/>
          <w:sz w:val="28"/>
          <w:szCs w:val="28"/>
        </w:rPr>
        <w:br/>
        <w:t>от 27.05.2013г. № 28</w:t>
      </w:r>
    </w:p>
    <w:p w:rsidR="00FE095B" w:rsidRP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center"/>
        <w:rPr>
          <w:color w:val="1B1F21"/>
          <w:sz w:val="28"/>
          <w:szCs w:val="28"/>
        </w:rPr>
      </w:pPr>
      <w:r w:rsidRPr="00FE095B">
        <w:rPr>
          <w:rStyle w:val="a5"/>
          <w:color w:val="1B1F21"/>
          <w:sz w:val="28"/>
          <w:szCs w:val="28"/>
        </w:rPr>
        <w:t>Положение</w:t>
      </w:r>
      <w:r w:rsidRPr="00FE095B">
        <w:rPr>
          <w:b/>
          <w:bCs/>
          <w:color w:val="1B1F21"/>
          <w:sz w:val="28"/>
          <w:szCs w:val="28"/>
        </w:rPr>
        <w:br/>
      </w:r>
      <w:r w:rsidRPr="00FE095B">
        <w:rPr>
          <w:rStyle w:val="a5"/>
          <w:color w:val="1B1F21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</w:t>
      </w:r>
      <w:proofErr w:type="spellStart"/>
      <w:r w:rsidRPr="00FE095B">
        <w:rPr>
          <w:rStyle w:val="a5"/>
          <w:color w:val="1B1F21"/>
          <w:sz w:val="28"/>
          <w:szCs w:val="28"/>
        </w:rPr>
        <w:t>Крыловского</w:t>
      </w:r>
      <w:proofErr w:type="spellEnd"/>
      <w:r w:rsidRPr="00FE095B">
        <w:rPr>
          <w:rStyle w:val="a5"/>
          <w:color w:val="1B1F21"/>
          <w:sz w:val="28"/>
          <w:szCs w:val="28"/>
        </w:rPr>
        <w:t xml:space="preserve"> сельского поселения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1. Настоящим Положением определяется порядок осуществления проверки: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1.1. Достоверности и полноты сведений о доходах, об имуществе и обязательствах имущественного характера, представляемых в соответствии с постановлением Губернатора Приморского края 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</w:t>
      </w:r>
      <w:proofErr w:type="gramStart"/>
      <w:r w:rsidRPr="00FE095B">
        <w:rPr>
          <w:color w:val="1B1F21"/>
          <w:sz w:val="28"/>
          <w:szCs w:val="28"/>
        </w:rPr>
        <w:t xml:space="preserve"> ,</w:t>
      </w:r>
      <w:proofErr w:type="gramEnd"/>
      <w:r w:rsidRPr="00FE095B">
        <w:rPr>
          <w:color w:val="1B1F21"/>
          <w:sz w:val="28"/>
          <w:szCs w:val="28"/>
        </w:rPr>
        <w:t xml:space="preserve">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</w:t>
      </w:r>
      <w:proofErr w:type="gramStart"/>
      <w:r w:rsidRPr="00FE095B">
        <w:rPr>
          <w:color w:val="1B1F21"/>
          <w:sz w:val="28"/>
          <w:szCs w:val="28"/>
        </w:rPr>
        <w:t xml:space="preserve"> ,</w:t>
      </w:r>
      <w:proofErr w:type="gramEnd"/>
      <w:r w:rsidRPr="00FE095B">
        <w:rPr>
          <w:color w:val="1B1F21"/>
          <w:sz w:val="28"/>
          <w:szCs w:val="28"/>
        </w:rPr>
        <w:t xml:space="preserve"> требований о предотвращении или об урегулировании конфликта интересов , исполнения ими обязанностей , установленных в целях противодействия коррупции»:</w:t>
      </w:r>
      <w:r w:rsidRPr="00FE095B">
        <w:rPr>
          <w:color w:val="1B1F21"/>
          <w:sz w:val="28"/>
          <w:szCs w:val="28"/>
        </w:rPr>
        <w:br/>
        <w:t xml:space="preserve">гражданами, претендующими на замещение должностей муниципальной службы в администрации </w:t>
      </w:r>
      <w:proofErr w:type="spellStart"/>
      <w:r w:rsidRPr="00FE095B">
        <w:rPr>
          <w:color w:val="1B1F21"/>
          <w:sz w:val="28"/>
          <w:szCs w:val="28"/>
        </w:rPr>
        <w:t>Крыловского</w:t>
      </w:r>
      <w:proofErr w:type="spellEnd"/>
      <w:r w:rsidRPr="00FE095B">
        <w:rPr>
          <w:color w:val="1B1F21"/>
          <w:sz w:val="28"/>
          <w:szCs w:val="28"/>
        </w:rPr>
        <w:t xml:space="preserve"> сельского поселения;</w:t>
      </w:r>
      <w:r w:rsidRPr="00FE095B">
        <w:rPr>
          <w:color w:val="1B1F21"/>
          <w:sz w:val="28"/>
          <w:szCs w:val="28"/>
        </w:rPr>
        <w:br/>
        <w:t xml:space="preserve">муниципальными служащими администрации </w:t>
      </w:r>
      <w:proofErr w:type="spellStart"/>
      <w:r w:rsidRPr="00FE095B">
        <w:rPr>
          <w:color w:val="1B1F21"/>
          <w:sz w:val="28"/>
          <w:szCs w:val="28"/>
        </w:rPr>
        <w:t>Крыловского</w:t>
      </w:r>
      <w:proofErr w:type="spellEnd"/>
      <w:r w:rsidRPr="00FE095B">
        <w:rPr>
          <w:color w:val="1B1F21"/>
          <w:sz w:val="28"/>
          <w:szCs w:val="28"/>
        </w:rPr>
        <w:t xml:space="preserve"> сельского поселения (далее муниципальные служащие);</w:t>
      </w:r>
      <w:r w:rsidRPr="00FE095B">
        <w:rPr>
          <w:color w:val="1B1F21"/>
          <w:sz w:val="28"/>
          <w:szCs w:val="28"/>
        </w:rPr>
        <w:br/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lastRenderedPageBreak/>
        <w:t xml:space="preserve">1.2. Достоверности и полноты сведений, представляемых гражданами при поступлении на муниципальную службу на должности муниципальной службы администрации </w:t>
      </w:r>
      <w:proofErr w:type="spellStart"/>
      <w:r w:rsidRPr="00FE095B">
        <w:rPr>
          <w:color w:val="1B1F21"/>
          <w:sz w:val="28"/>
          <w:szCs w:val="28"/>
        </w:rPr>
        <w:t>Крыловского</w:t>
      </w:r>
      <w:proofErr w:type="spellEnd"/>
      <w:r w:rsidRPr="00FE095B">
        <w:rPr>
          <w:color w:val="1B1F21"/>
          <w:sz w:val="28"/>
          <w:szCs w:val="28"/>
        </w:rPr>
        <w:t xml:space="preserve"> сельского поселения в соответствии с нормативными правовыми актами Российской Федерации;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 xml:space="preserve">1.3. Соблюдения муниципальными служащими администрации </w:t>
      </w:r>
      <w:proofErr w:type="spellStart"/>
      <w:r w:rsidRPr="00FE095B">
        <w:rPr>
          <w:color w:val="1B1F21"/>
          <w:sz w:val="28"/>
          <w:szCs w:val="28"/>
        </w:rPr>
        <w:t>Крыловского</w:t>
      </w:r>
      <w:proofErr w:type="spellEnd"/>
      <w:r w:rsidRPr="00FE095B">
        <w:rPr>
          <w:color w:val="1B1F21"/>
          <w:sz w:val="28"/>
          <w:szCs w:val="28"/>
        </w:rPr>
        <w:t xml:space="preserve">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"О противодействии коррупции" и другими федеральными законами и законами Приморского края в целях противодействия коррупции (далее - требования к служебному поведению).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 xml:space="preserve">2. Проверка, предусмотренная подпунктами 1.2 и 1.3 пункта 1 настоящего Положения, осуществляется в отношении граждан и муниципальных служащих, замещающих любую должность муниципальной службы администрации </w:t>
      </w:r>
      <w:proofErr w:type="spellStart"/>
      <w:r w:rsidRPr="00FE095B">
        <w:rPr>
          <w:color w:val="1B1F21"/>
          <w:sz w:val="28"/>
          <w:szCs w:val="28"/>
        </w:rPr>
        <w:t>Крыловского</w:t>
      </w:r>
      <w:proofErr w:type="spellEnd"/>
      <w:r w:rsidRPr="00FE095B">
        <w:rPr>
          <w:color w:val="1B1F21"/>
          <w:sz w:val="28"/>
          <w:szCs w:val="28"/>
        </w:rPr>
        <w:t xml:space="preserve"> сельского поселения.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 xml:space="preserve">3. </w:t>
      </w:r>
      <w:proofErr w:type="gramStart"/>
      <w:r w:rsidRPr="00FE095B">
        <w:rPr>
          <w:color w:val="1B1F21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</w:t>
      </w:r>
      <w:proofErr w:type="gramEnd"/>
      <w:r w:rsidRPr="00FE095B">
        <w:rPr>
          <w:color w:val="1B1F21"/>
          <w:sz w:val="28"/>
          <w:szCs w:val="28"/>
        </w:rPr>
        <w:t xml:space="preserve"> Российской Федерации.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 xml:space="preserve">4. Проверка, предусмотренная пунктом 1 настоящего Положения, осуществляется по распоряжению главы администрации </w:t>
      </w:r>
      <w:proofErr w:type="spellStart"/>
      <w:r w:rsidRPr="00FE095B">
        <w:rPr>
          <w:color w:val="1B1F21"/>
          <w:sz w:val="28"/>
          <w:szCs w:val="28"/>
        </w:rPr>
        <w:t>Крыловского</w:t>
      </w:r>
      <w:proofErr w:type="spellEnd"/>
      <w:r w:rsidRPr="00FE095B">
        <w:rPr>
          <w:color w:val="1B1F21"/>
          <w:sz w:val="28"/>
          <w:szCs w:val="28"/>
        </w:rPr>
        <w:t xml:space="preserve"> сельского поселения</w:t>
      </w:r>
      <w:proofErr w:type="gramStart"/>
      <w:r w:rsidRPr="00FE095B">
        <w:rPr>
          <w:color w:val="1B1F21"/>
          <w:sz w:val="28"/>
          <w:szCs w:val="28"/>
        </w:rPr>
        <w:t xml:space="preserve"> ,</w:t>
      </w:r>
      <w:proofErr w:type="gramEnd"/>
      <w:r w:rsidRPr="00FE095B">
        <w:rPr>
          <w:color w:val="1B1F21"/>
          <w:sz w:val="28"/>
          <w:szCs w:val="28"/>
        </w:rPr>
        <w:t xml:space="preserve"> уполномоченного назначать гражданина либо назначившего муниципального служащего на должность муниципальной службы. </w:t>
      </w:r>
      <w:r w:rsidRPr="00FE095B">
        <w:rPr>
          <w:color w:val="1B1F21"/>
          <w:sz w:val="28"/>
          <w:szCs w:val="28"/>
        </w:rPr>
        <w:br/>
        <w:t>Решение принимается отдельно в отношении каждого гражданина или муниципального служащего и оформляется в письменной форме в виде распоряжения.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5. Проверка, предусмотренная пунктом 1 настоящего Положения, осуществляется кадровой службой органа местного самоуправления (должностным лицом, осуществляющим функции кадровой службы) (далее - кадровая служба).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lastRenderedPageBreak/>
        <w:t>6. Основанием для проведения проверки является информация, представленная в письменном виде: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center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center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center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center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г) Общественной палатой Российской Федерации;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center"/>
        <w:rPr>
          <w:color w:val="1B1F21"/>
          <w:sz w:val="28"/>
          <w:szCs w:val="28"/>
        </w:rPr>
      </w:pPr>
      <w:proofErr w:type="spellStart"/>
      <w:r w:rsidRPr="00FE095B">
        <w:rPr>
          <w:color w:val="1B1F21"/>
          <w:sz w:val="28"/>
          <w:szCs w:val="28"/>
        </w:rPr>
        <w:t>д</w:t>
      </w:r>
      <w:proofErr w:type="spellEnd"/>
      <w:r w:rsidRPr="00FE095B">
        <w:rPr>
          <w:color w:val="1B1F21"/>
          <w:sz w:val="28"/>
          <w:szCs w:val="28"/>
        </w:rPr>
        <w:t>) общероссийскими, краевыми, местными средствами массовой информации.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7. Информация анонимного характера не может служить основанием для проверки.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9. Кадровая служба осуществляет проверку самостоятельно. </w:t>
      </w:r>
      <w:r w:rsidRPr="00FE095B">
        <w:rPr>
          <w:color w:val="1B1F21"/>
          <w:sz w:val="28"/>
          <w:szCs w:val="28"/>
        </w:rPr>
        <w:br/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left="357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10. При осуществлении проверки, предусмотренной пунктом 1 настоящего Положения, кадровая служба вправе: </w:t>
      </w:r>
    </w:p>
    <w:p w:rsidR="00FE095B" w:rsidRDefault="00FE095B" w:rsidP="00FE095B">
      <w:pPr>
        <w:pStyle w:val="a4"/>
        <w:numPr>
          <w:ilvl w:val="0"/>
          <w:numId w:val="3"/>
        </w:numPr>
        <w:shd w:val="clear" w:color="auto" w:fill="FFFFFF"/>
        <w:spacing w:before="0" w:beforeAutospacing="0" w:after="80" w:afterAutospacing="0" w:line="259" w:lineRule="auto"/>
        <w:ind w:left="1423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проводить беседу с гражданином или муниципальным служащим; </w:t>
      </w:r>
    </w:p>
    <w:p w:rsidR="00FE095B" w:rsidRDefault="00FE095B" w:rsidP="00FE095B">
      <w:pPr>
        <w:pStyle w:val="a4"/>
        <w:numPr>
          <w:ilvl w:val="0"/>
          <w:numId w:val="3"/>
        </w:numPr>
        <w:shd w:val="clear" w:color="auto" w:fill="FFFFFF"/>
        <w:spacing w:before="0" w:beforeAutospacing="0" w:after="80" w:afterAutospacing="0" w:line="259" w:lineRule="auto"/>
        <w:ind w:left="1423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 </w:t>
      </w:r>
    </w:p>
    <w:p w:rsidR="00FE095B" w:rsidRDefault="00FE095B" w:rsidP="00FE095B">
      <w:pPr>
        <w:pStyle w:val="a4"/>
        <w:numPr>
          <w:ilvl w:val="0"/>
          <w:numId w:val="3"/>
        </w:numPr>
        <w:shd w:val="clear" w:color="auto" w:fill="FFFFFF"/>
        <w:spacing w:before="0" w:beforeAutospacing="0" w:after="80" w:afterAutospacing="0" w:line="259" w:lineRule="auto"/>
        <w:ind w:left="1423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E095B" w:rsidRDefault="00FE095B" w:rsidP="00FE095B">
      <w:pPr>
        <w:pStyle w:val="a4"/>
        <w:numPr>
          <w:ilvl w:val="0"/>
          <w:numId w:val="3"/>
        </w:numPr>
        <w:shd w:val="clear" w:color="auto" w:fill="FFFFFF"/>
        <w:spacing w:before="0" w:beforeAutospacing="0" w:after="80" w:afterAutospacing="0" w:line="259" w:lineRule="auto"/>
        <w:ind w:left="1423" w:firstLine="709"/>
        <w:jc w:val="both"/>
        <w:rPr>
          <w:color w:val="1B1F21"/>
          <w:sz w:val="28"/>
          <w:szCs w:val="28"/>
        </w:rPr>
      </w:pPr>
      <w:proofErr w:type="gramStart"/>
      <w:r w:rsidRPr="00FE095B">
        <w:rPr>
          <w:color w:val="1B1F21"/>
          <w:sz w:val="28"/>
          <w:szCs w:val="28"/>
        </w:rPr>
        <w:t xml:space="preserve">направлять в установленном порядке запросы в органы прокуратуры Российской Федерации, иные федеральные </w:t>
      </w:r>
      <w:r w:rsidRPr="00FE095B">
        <w:rPr>
          <w:color w:val="1B1F21"/>
          <w:sz w:val="28"/>
          <w:szCs w:val="28"/>
        </w:rPr>
        <w:lastRenderedPageBreak/>
        <w:t>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</w:t>
      </w:r>
      <w:proofErr w:type="gramEnd"/>
      <w:r w:rsidRPr="00FE095B">
        <w:rPr>
          <w:color w:val="1B1F21"/>
          <w:sz w:val="28"/>
          <w:szCs w:val="28"/>
        </w:rPr>
        <w:t xml:space="preserve"> </w:t>
      </w:r>
      <w:proofErr w:type="gramStart"/>
      <w:r w:rsidRPr="00FE095B">
        <w:rPr>
          <w:color w:val="1B1F21"/>
          <w:sz w:val="28"/>
          <w:szCs w:val="28"/>
        </w:rPr>
        <w:t>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 </w:t>
      </w:r>
      <w:proofErr w:type="gramEnd"/>
    </w:p>
    <w:p w:rsidR="00FE095B" w:rsidRDefault="00FE095B" w:rsidP="00FE095B">
      <w:pPr>
        <w:pStyle w:val="a4"/>
        <w:numPr>
          <w:ilvl w:val="0"/>
          <w:numId w:val="3"/>
        </w:numPr>
        <w:shd w:val="clear" w:color="auto" w:fill="FFFFFF"/>
        <w:spacing w:before="0" w:beforeAutospacing="0" w:after="80" w:afterAutospacing="0" w:line="259" w:lineRule="auto"/>
        <w:ind w:left="1423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наводить справки у физических лиц и получать от них информацию с их согласия; </w:t>
      </w:r>
    </w:p>
    <w:p w:rsidR="00FE095B" w:rsidRDefault="00FE095B" w:rsidP="00FE095B">
      <w:pPr>
        <w:pStyle w:val="a4"/>
        <w:numPr>
          <w:ilvl w:val="0"/>
          <w:numId w:val="3"/>
        </w:numPr>
        <w:shd w:val="clear" w:color="auto" w:fill="FFFFFF"/>
        <w:spacing w:before="0" w:beforeAutospacing="0" w:after="80" w:afterAutospacing="0" w:line="259" w:lineRule="auto"/>
        <w:ind w:left="1423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11. В запросе, предусмотренном абзацем пятым пункта 10 настоящего Положения, указываются: </w:t>
      </w:r>
    </w:p>
    <w:p w:rsidR="00FE095B" w:rsidRDefault="00FE095B" w:rsidP="00FE095B">
      <w:pPr>
        <w:pStyle w:val="a4"/>
        <w:numPr>
          <w:ilvl w:val="0"/>
          <w:numId w:val="4"/>
        </w:numPr>
        <w:shd w:val="clear" w:color="auto" w:fill="FFFFFF"/>
        <w:spacing w:before="0" w:beforeAutospacing="0" w:after="80" w:afterAutospacing="0" w:line="259" w:lineRule="auto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FE095B" w:rsidRDefault="00FE095B" w:rsidP="00FE095B">
      <w:pPr>
        <w:pStyle w:val="a4"/>
        <w:numPr>
          <w:ilvl w:val="0"/>
          <w:numId w:val="4"/>
        </w:numPr>
        <w:shd w:val="clear" w:color="auto" w:fill="FFFFFF"/>
        <w:spacing w:before="0" w:beforeAutospacing="0" w:after="80" w:afterAutospacing="0" w:line="259" w:lineRule="auto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нормативный правовой акт, на основании которого направляется запрос;</w:t>
      </w:r>
    </w:p>
    <w:p w:rsidR="00FE095B" w:rsidRDefault="00FE095B" w:rsidP="00FE095B">
      <w:pPr>
        <w:pStyle w:val="a4"/>
        <w:numPr>
          <w:ilvl w:val="0"/>
          <w:numId w:val="4"/>
        </w:numPr>
        <w:shd w:val="clear" w:color="auto" w:fill="FFFFFF"/>
        <w:spacing w:before="0" w:beforeAutospacing="0" w:after="80" w:afterAutospacing="0" w:line="259" w:lineRule="auto"/>
        <w:jc w:val="both"/>
        <w:rPr>
          <w:color w:val="1B1F21"/>
          <w:sz w:val="28"/>
          <w:szCs w:val="28"/>
        </w:rPr>
      </w:pPr>
      <w:proofErr w:type="gramStart"/>
      <w:r w:rsidRPr="00FE095B">
        <w:rPr>
          <w:color w:val="1B1F21"/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</w:t>
      </w:r>
      <w:proofErr w:type="gramEnd"/>
      <w:r w:rsidRPr="00FE095B">
        <w:rPr>
          <w:color w:val="1B1F21"/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FE095B" w:rsidRDefault="00FE095B" w:rsidP="00FE095B">
      <w:pPr>
        <w:pStyle w:val="a4"/>
        <w:numPr>
          <w:ilvl w:val="0"/>
          <w:numId w:val="4"/>
        </w:numPr>
        <w:shd w:val="clear" w:color="auto" w:fill="FFFFFF"/>
        <w:spacing w:before="0" w:beforeAutospacing="0" w:after="80" w:afterAutospacing="0" w:line="259" w:lineRule="auto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lastRenderedPageBreak/>
        <w:t>содержание и объем сведений, подлежащих проверке; </w:t>
      </w:r>
      <w:r w:rsidRPr="00FE095B">
        <w:rPr>
          <w:color w:val="1B1F21"/>
          <w:sz w:val="28"/>
          <w:szCs w:val="28"/>
        </w:rPr>
        <w:br/>
        <w:t>срок представления запрашиваемых сведений;</w:t>
      </w:r>
    </w:p>
    <w:p w:rsidR="00FE095B" w:rsidRDefault="00FE095B" w:rsidP="00FE095B">
      <w:pPr>
        <w:pStyle w:val="a4"/>
        <w:numPr>
          <w:ilvl w:val="0"/>
          <w:numId w:val="4"/>
        </w:numPr>
        <w:shd w:val="clear" w:color="auto" w:fill="FFFFFF"/>
        <w:spacing w:before="0" w:beforeAutospacing="0" w:after="80" w:afterAutospacing="0" w:line="259" w:lineRule="auto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фамилия, инициалы и номер телефона муниципального служащего, подготовившего запрос;</w:t>
      </w:r>
    </w:p>
    <w:p w:rsidR="00FE095B" w:rsidRDefault="00FE095B" w:rsidP="00FE095B">
      <w:pPr>
        <w:pStyle w:val="a4"/>
        <w:numPr>
          <w:ilvl w:val="0"/>
          <w:numId w:val="4"/>
        </w:numPr>
        <w:shd w:val="clear" w:color="auto" w:fill="FFFFFF"/>
        <w:spacing w:before="0" w:beforeAutospacing="0" w:after="80" w:afterAutospacing="0" w:line="259" w:lineRule="auto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другие необходимые сведения. </w:t>
      </w:r>
      <w:r w:rsidRPr="00FE095B">
        <w:rPr>
          <w:color w:val="1B1F21"/>
          <w:sz w:val="28"/>
          <w:szCs w:val="28"/>
        </w:rPr>
        <w:br/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12. Должностное лицо, уполномоченное на проведение проверки, обеспечивает: </w:t>
      </w:r>
    </w:p>
    <w:p w:rsidR="00FE095B" w:rsidRDefault="00FE095B" w:rsidP="00FE095B">
      <w:pPr>
        <w:pStyle w:val="a4"/>
        <w:numPr>
          <w:ilvl w:val="0"/>
          <w:numId w:val="5"/>
        </w:numPr>
        <w:shd w:val="clear" w:color="auto" w:fill="FFFFFF"/>
        <w:spacing w:before="0" w:beforeAutospacing="0" w:after="80" w:afterAutospacing="0" w:line="259" w:lineRule="auto"/>
        <w:ind w:left="1072"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FE095B" w:rsidRDefault="00FE095B" w:rsidP="00FE095B">
      <w:pPr>
        <w:pStyle w:val="a4"/>
        <w:numPr>
          <w:ilvl w:val="0"/>
          <w:numId w:val="5"/>
        </w:numPr>
        <w:shd w:val="clear" w:color="auto" w:fill="FFFFFF"/>
        <w:spacing w:before="0" w:beforeAutospacing="0" w:after="80" w:afterAutospacing="0" w:line="259" w:lineRule="auto"/>
        <w:ind w:left="1072" w:firstLine="709"/>
        <w:jc w:val="both"/>
        <w:rPr>
          <w:color w:val="1B1F21"/>
          <w:sz w:val="28"/>
          <w:szCs w:val="28"/>
        </w:rPr>
      </w:pPr>
      <w:proofErr w:type="gramStart"/>
      <w:r w:rsidRPr="00FE095B">
        <w:rPr>
          <w:color w:val="1B1F21"/>
          <w:sz w:val="28"/>
          <w:szCs w:val="28"/>
        </w:rPr>
        <w:t>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13. По окончании проверки муниципальный служащий должен быть в обязательном порядке ознакомлен с результатами проверки с соблюдением законодательства Российской Федерации о государственной тайне.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14. Муниципальный служащий вправе: </w:t>
      </w:r>
    </w:p>
    <w:p w:rsidR="00FE095B" w:rsidRDefault="00FE095B" w:rsidP="00FE095B">
      <w:pPr>
        <w:pStyle w:val="a4"/>
        <w:numPr>
          <w:ilvl w:val="0"/>
          <w:numId w:val="6"/>
        </w:numPr>
        <w:shd w:val="clear" w:color="auto" w:fill="FFFFFF"/>
        <w:spacing w:before="0" w:beforeAutospacing="0" w:after="80" w:afterAutospacing="0" w:line="259" w:lineRule="auto"/>
        <w:jc w:val="center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давать пояснения в письменной форме: в ходе проверки; по вопросам, указанным в абзаце третьем пункта 12 настоящего Положения;</w:t>
      </w:r>
    </w:p>
    <w:p w:rsidR="00FE095B" w:rsidRDefault="00FE095B" w:rsidP="00FE095B">
      <w:pPr>
        <w:pStyle w:val="a4"/>
        <w:numPr>
          <w:ilvl w:val="0"/>
          <w:numId w:val="6"/>
        </w:numPr>
        <w:shd w:val="clear" w:color="auto" w:fill="FFFFFF"/>
        <w:spacing w:before="0" w:beforeAutospacing="0" w:after="80" w:afterAutospacing="0" w:line="259" w:lineRule="auto"/>
        <w:jc w:val="center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по результатам проверки; </w:t>
      </w:r>
      <w:r w:rsidRPr="00FE095B">
        <w:rPr>
          <w:color w:val="1B1F21"/>
          <w:sz w:val="28"/>
          <w:szCs w:val="28"/>
        </w:rPr>
        <w:br/>
        <w:t>представлять дополнительные материалы и давать по ним пояснения в письменной форме;</w:t>
      </w:r>
    </w:p>
    <w:p w:rsidR="00FE095B" w:rsidRDefault="00FE095B" w:rsidP="00FE095B">
      <w:pPr>
        <w:pStyle w:val="a4"/>
        <w:numPr>
          <w:ilvl w:val="0"/>
          <w:numId w:val="6"/>
        </w:numPr>
        <w:shd w:val="clear" w:color="auto" w:fill="FFFFFF"/>
        <w:spacing w:before="0" w:beforeAutospacing="0" w:after="80" w:afterAutospacing="0" w:line="259" w:lineRule="auto"/>
        <w:jc w:val="center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обращаться к должностному лицу, уполном</w:t>
      </w:r>
      <w:r>
        <w:rPr>
          <w:color w:val="1B1F21"/>
          <w:sz w:val="28"/>
          <w:szCs w:val="28"/>
        </w:rPr>
        <w:t>оченному на проведение проверки</w:t>
      </w:r>
      <w:r w:rsidRPr="00FE095B">
        <w:rPr>
          <w:color w:val="1B1F21"/>
          <w:sz w:val="28"/>
          <w:szCs w:val="28"/>
        </w:rPr>
        <w:t>, с подлежащим удовлетворению ходатайством о проведении с ним беседы по вопросам, указанным в абзаце третьем пункта 12 настоящего Положения.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15. Пояснения, указанные в пункте 14 настоящего Положения, приобщаются к материалам проверки.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lastRenderedPageBreak/>
        <w:t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17. Кадровая служба представляет лицу, принявшему решение о проведении проверки, доклад о ее результатах.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18.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а) о назначении гражданина на должность муниципальной службы;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б) об отказе гражданину в назначении на должность муниципальной службы;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г) о применении к муниципальному служащему мер юридической ответственности; </w:t>
      </w:r>
    </w:p>
    <w:p w:rsid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proofErr w:type="spellStart"/>
      <w:r w:rsidRPr="00FE095B">
        <w:rPr>
          <w:color w:val="1B1F21"/>
          <w:sz w:val="28"/>
          <w:szCs w:val="28"/>
        </w:rPr>
        <w:t>д</w:t>
      </w:r>
      <w:proofErr w:type="spellEnd"/>
      <w:r w:rsidRPr="00FE095B">
        <w:rPr>
          <w:color w:val="1B1F21"/>
          <w:sz w:val="28"/>
          <w:szCs w:val="28"/>
        </w:rPr>
        <w:t>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 </w:t>
      </w:r>
    </w:p>
    <w:p w:rsidR="00A77B8E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 xml:space="preserve">19. </w:t>
      </w:r>
      <w:proofErr w:type="gramStart"/>
      <w:r w:rsidRPr="00FE095B">
        <w:rPr>
          <w:color w:val="1B1F21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 w:rsidRPr="00FE095B">
        <w:rPr>
          <w:color w:val="1B1F21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 </w:t>
      </w:r>
    </w:p>
    <w:p w:rsidR="00A77B8E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 xml:space="preserve">20. При установлении в ходе проверки обстоятельств, свидетельствующих о наличии признаков преступления или </w:t>
      </w:r>
      <w:r w:rsidRPr="00FE095B">
        <w:rPr>
          <w:color w:val="1B1F21"/>
          <w:sz w:val="28"/>
          <w:szCs w:val="28"/>
        </w:rPr>
        <w:lastRenderedPageBreak/>
        <w:t>административного правонарушения, материалы об этом представляются в государственные органы в соответствии с их компетенцией. </w:t>
      </w:r>
    </w:p>
    <w:p w:rsidR="00A77B8E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21.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18 настоящего Положения, принимает одно из следующих решений: </w:t>
      </w:r>
    </w:p>
    <w:p w:rsidR="00A77B8E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а) назначить гражданина на должность муниципальной службы; </w:t>
      </w:r>
    </w:p>
    <w:p w:rsidR="00A77B8E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б) отказать гражданину в назначении на должность муниципальной службы; </w:t>
      </w:r>
    </w:p>
    <w:p w:rsidR="00A77B8E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в) применить к муниципальному служащему меры юридической ответственности; </w:t>
      </w:r>
    </w:p>
    <w:p w:rsidR="00A77B8E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 </w:t>
      </w:r>
    </w:p>
    <w:p w:rsidR="00A77B8E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 xml:space="preserve">22. Подлинники справок о доходах, об имуществе и </w:t>
      </w:r>
      <w:proofErr w:type="gramStart"/>
      <w:r w:rsidRPr="00FE095B">
        <w:rPr>
          <w:color w:val="1B1F21"/>
          <w:sz w:val="28"/>
          <w:szCs w:val="28"/>
        </w:rPr>
        <w:t>обязательствах имущественного характера, поступивших в кадровую службу приобщаются</w:t>
      </w:r>
      <w:proofErr w:type="gramEnd"/>
      <w:r w:rsidRPr="00FE095B">
        <w:rPr>
          <w:color w:val="1B1F21"/>
          <w:sz w:val="28"/>
          <w:szCs w:val="28"/>
        </w:rPr>
        <w:t xml:space="preserve"> к личным делам муниципальных служащих. </w:t>
      </w:r>
    </w:p>
    <w:p w:rsidR="00FE095B" w:rsidRPr="00FE095B" w:rsidRDefault="00FE095B" w:rsidP="00FE095B">
      <w:pPr>
        <w:pStyle w:val="a4"/>
        <w:shd w:val="clear" w:color="auto" w:fill="FFFFFF"/>
        <w:spacing w:before="0" w:beforeAutospacing="0" w:after="80" w:afterAutospacing="0" w:line="259" w:lineRule="auto"/>
        <w:ind w:firstLine="709"/>
        <w:jc w:val="both"/>
        <w:rPr>
          <w:color w:val="1B1F21"/>
          <w:sz w:val="28"/>
          <w:szCs w:val="28"/>
        </w:rPr>
      </w:pPr>
      <w:r w:rsidRPr="00FE095B">
        <w:rPr>
          <w:color w:val="1B1F21"/>
          <w:sz w:val="28"/>
          <w:szCs w:val="28"/>
        </w:rPr>
        <w:t>23. Материалы проверки хранятся в кадровой службе в течение трех лет со дня ее окончания, после чего передаются в архив.</w:t>
      </w:r>
    </w:p>
    <w:p w:rsidR="00F524AD" w:rsidRDefault="00A77B8E"/>
    <w:sectPr w:rsidR="00F524AD" w:rsidSect="00BF56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F1AE9"/>
    <w:multiLevelType w:val="hybridMultilevel"/>
    <w:tmpl w:val="03A89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9C2E09"/>
    <w:multiLevelType w:val="hybridMultilevel"/>
    <w:tmpl w:val="A328A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E577EA"/>
    <w:multiLevelType w:val="hybridMultilevel"/>
    <w:tmpl w:val="3A985F7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71BE4CB9"/>
    <w:multiLevelType w:val="hybridMultilevel"/>
    <w:tmpl w:val="1E307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0F50A3"/>
    <w:multiLevelType w:val="multilevel"/>
    <w:tmpl w:val="9D7A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1184B"/>
    <w:rsid w:val="00560F6D"/>
    <w:rsid w:val="00566B11"/>
    <w:rsid w:val="0061184B"/>
    <w:rsid w:val="00A77B8E"/>
    <w:rsid w:val="00BF5DE8"/>
    <w:rsid w:val="00FE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2018-11-29T12:21:00Z</dcterms:created>
  <dcterms:modified xsi:type="dcterms:W3CDTF">2018-11-29T12:32:00Z</dcterms:modified>
</cp:coreProperties>
</file>