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3"/>
        <w:gridCol w:w="3886"/>
        <w:gridCol w:w="2766"/>
      </w:tblGrid>
      <w:tr w:rsidR="00EC66B8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C66B8" w:rsidRPr="008D7F92" w:rsidRDefault="00EC66B8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EC66B8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C66B8" w:rsidRPr="008D7F92" w:rsidRDefault="00EC66B8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КРЫЛОВСКОГО СЕЛЬСКОГО ПОСЕЛЕНИЯ</w:t>
            </w:r>
          </w:p>
        </w:tc>
      </w:tr>
      <w:tr w:rsidR="00EC66B8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C66B8" w:rsidRPr="008D7F92" w:rsidRDefault="00EC66B8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КИРОВСКОГО МУНИЦИПАЛЬНОГО РАЙОНА</w:t>
            </w:r>
          </w:p>
        </w:tc>
      </w:tr>
      <w:tr w:rsidR="00EC66B8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C66B8" w:rsidRPr="008D7F92" w:rsidRDefault="00EC66B8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ПРИМОРСКОГО КРАЯ</w:t>
            </w:r>
          </w:p>
        </w:tc>
      </w:tr>
      <w:tr w:rsidR="00EC66B8" w:rsidRPr="008D7F92" w:rsidTr="00330541">
        <w:trPr>
          <w:trHeight w:val="998"/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C66B8" w:rsidRPr="00144BBC" w:rsidRDefault="00EC66B8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ПОСТАНОВЛЕНИЕ</w:t>
            </w:r>
          </w:p>
          <w:p w:rsidR="00EC66B8" w:rsidRPr="00EC66B8" w:rsidRDefault="00EC66B8" w:rsidP="00EC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val="en-US" w:eastAsia="ru-RU"/>
              </w:rPr>
            </w:pP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от</w:t>
            </w: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07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5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.2013</w:t>
            </w: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20</w:t>
            </w:r>
          </w:p>
        </w:tc>
      </w:tr>
      <w:tr w:rsidR="00EC66B8" w:rsidRPr="008D7F92" w:rsidTr="00EC66B8">
        <w:trPr>
          <w:trHeight w:val="643"/>
          <w:tblCellSpacing w:w="15" w:type="dxa"/>
          <w:jc w:val="center"/>
        </w:trPr>
        <w:tc>
          <w:tcPr>
            <w:tcW w:w="1464" w:type="pct"/>
            <w:shd w:val="clear" w:color="auto" w:fill="FFFFFF"/>
            <w:vAlign w:val="center"/>
            <w:hideMark/>
          </w:tcPr>
          <w:p w:rsidR="00EC66B8" w:rsidRPr="008D7F92" w:rsidRDefault="00EC66B8" w:rsidP="003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2054" w:type="pct"/>
            <w:shd w:val="clear" w:color="auto" w:fill="FFFFFF"/>
            <w:vAlign w:val="center"/>
            <w:hideMark/>
          </w:tcPr>
          <w:p w:rsidR="00EC66B8" w:rsidRPr="008D7F92" w:rsidRDefault="00EC66B8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Cs w:val="28"/>
                <w:lang w:eastAsia="ru-RU"/>
              </w:rPr>
              <w:t>С. КРЫЛОВКА</w:t>
            </w:r>
          </w:p>
        </w:tc>
        <w:tc>
          <w:tcPr>
            <w:tcW w:w="1419" w:type="pct"/>
            <w:shd w:val="clear" w:color="auto" w:fill="FFFFFF"/>
            <w:vAlign w:val="center"/>
            <w:hideMark/>
          </w:tcPr>
          <w:p w:rsidR="00EC66B8" w:rsidRPr="008D7F92" w:rsidRDefault="00EC66B8" w:rsidP="0033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</w:tr>
      <w:tr w:rsidR="00EC66B8" w:rsidRPr="00EC66B8" w:rsidTr="00330541">
        <w:trPr>
          <w:tblCellSpacing w:w="15" w:type="dxa"/>
          <w:jc w:val="center"/>
        </w:trPr>
        <w:tc>
          <w:tcPr>
            <w:tcW w:w="4968" w:type="pct"/>
            <w:gridSpan w:val="3"/>
            <w:shd w:val="clear" w:color="auto" w:fill="FFFFFF"/>
            <w:vAlign w:val="center"/>
            <w:hideMark/>
          </w:tcPr>
          <w:p w:rsidR="00EC66B8" w:rsidRPr="00EC66B8" w:rsidRDefault="00EC66B8" w:rsidP="003305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66B8">
              <w:rPr>
                <w:rFonts w:ascii="Times New Roman" w:hAnsi="Times New Roman" w:cs="Times New Roman"/>
                <w:b/>
                <w:bCs/>
                <w:color w:val="1B1F21"/>
                <w:sz w:val="28"/>
                <w:szCs w:val="20"/>
                <w:shd w:val="clear" w:color="auto" w:fill="FFFFFF"/>
              </w:rPr>
      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proofErr w:type="spellStart"/>
            <w:r w:rsidRPr="00EC66B8">
              <w:rPr>
                <w:rFonts w:ascii="Times New Roman" w:hAnsi="Times New Roman" w:cs="Times New Roman"/>
                <w:b/>
                <w:bCs/>
                <w:color w:val="1B1F21"/>
                <w:sz w:val="28"/>
                <w:szCs w:val="20"/>
                <w:shd w:val="clear" w:color="auto" w:fill="FFFFFF"/>
              </w:rPr>
              <w:t>Крыловского</w:t>
            </w:r>
            <w:proofErr w:type="spellEnd"/>
            <w:r w:rsidRPr="00EC66B8">
              <w:rPr>
                <w:rFonts w:ascii="Times New Roman" w:hAnsi="Times New Roman" w:cs="Times New Roman"/>
                <w:b/>
                <w:bCs/>
                <w:color w:val="1B1F21"/>
                <w:sz w:val="28"/>
                <w:szCs w:val="20"/>
                <w:shd w:val="clear" w:color="auto" w:fill="FFFFFF"/>
              </w:rPr>
              <w:t xml:space="preserve"> сельского поселения</w:t>
            </w:r>
          </w:p>
        </w:tc>
      </w:tr>
    </w:tbl>
    <w:p w:rsidR="00EC66B8" w:rsidRPr="00EC66B8" w:rsidRDefault="00EC66B8" w:rsidP="00EC66B8">
      <w:pPr>
        <w:spacing w:after="80"/>
        <w:ind w:left="357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</w:pPr>
      <w:r w:rsidRPr="00EC66B8">
        <w:rPr>
          <w:rFonts w:ascii="Times New Roman" w:eastAsia="Times New Roman" w:hAnsi="Times New Roman" w:cs="Times New Roman"/>
          <w:color w:val="1B1F21"/>
          <w:sz w:val="28"/>
          <w:szCs w:val="20"/>
          <w:shd w:val="clear" w:color="auto" w:fill="FFFFFF"/>
          <w:lang w:eastAsia="ru-RU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 </w:t>
      </w:r>
      <w:r w:rsidRPr="00EC66B8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br/>
      </w:r>
      <w:r w:rsidRPr="00EC66B8">
        <w:rPr>
          <w:rFonts w:ascii="Times New Roman" w:eastAsia="Times New Roman" w:hAnsi="Times New Roman" w:cs="Times New Roman"/>
          <w:color w:val="1B1F21"/>
          <w:spacing w:val="40"/>
          <w:sz w:val="28"/>
          <w:szCs w:val="20"/>
          <w:shd w:val="clear" w:color="auto" w:fill="FFFFFF"/>
          <w:lang w:eastAsia="ru-RU"/>
        </w:rPr>
        <w:t>постановляю</w:t>
      </w:r>
      <w:r w:rsidRPr="00EC66B8">
        <w:rPr>
          <w:rFonts w:ascii="Times New Roman" w:eastAsia="Times New Roman" w:hAnsi="Times New Roman" w:cs="Times New Roman"/>
          <w:color w:val="1B1F21"/>
          <w:sz w:val="28"/>
          <w:szCs w:val="20"/>
          <w:shd w:val="clear" w:color="auto" w:fill="FFFFFF"/>
          <w:lang w:eastAsia="ru-RU"/>
        </w:rPr>
        <w:t>:</w:t>
      </w:r>
    </w:p>
    <w:p w:rsidR="00EC66B8" w:rsidRPr="00EC66B8" w:rsidRDefault="00EC66B8" w:rsidP="00EC66B8">
      <w:pPr>
        <w:spacing w:after="80"/>
        <w:ind w:left="357"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C66B8" w:rsidRPr="00EC66B8" w:rsidRDefault="00EC66B8" w:rsidP="00EC66B8">
      <w:pPr>
        <w:numPr>
          <w:ilvl w:val="0"/>
          <w:numId w:val="2"/>
        </w:numPr>
        <w:shd w:val="clear" w:color="auto" w:fill="FFFFFF"/>
        <w:spacing w:after="80"/>
        <w:ind w:left="357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</w:pPr>
      <w:r w:rsidRPr="00EC66B8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Утвердить:</w:t>
      </w:r>
    </w:p>
    <w:p w:rsidR="00EC66B8" w:rsidRPr="00EC66B8" w:rsidRDefault="00EC66B8" w:rsidP="00EC66B8">
      <w:pPr>
        <w:numPr>
          <w:ilvl w:val="1"/>
          <w:numId w:val="3"/>
        </w:num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</w:pPr>
      <w:r w:rsidRPr="00EC66B8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EC66B8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Крыловского</w:t>
      </w:r>
      <w:proofErr w:type="spellEnd"/>
      <w:r w:rsidRPr="00EC66B8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сельского поселения согласно Приложению № 1.</w:t>
      </w:r>
    </w:p>
    <w:p w:rsidR="00EC66B8" w:rsidRPr="00EC66B8" w:rsidRDefault="00EC66B8" w:rsidP="00EC66B8">
      <w:pPr>
        <w:numPr>
          <w:ilvl w:val="1"/>
          <w:numId w:val="3"/>
        </w:num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</w:pPr>
      <w:r w:rsidRPr="00EC66B8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EC66B8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Крыловского</w:t>
      </w:r>
      <w:proofErr w:type="spellEnd"/>
      <w:r w:rsidRPr="00EC66B8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сельского поселения согласно Приложению № 2.</w:t>
      </w:r>
    </w:p>
    <w:p w:rsidR="00EC66B8" w:rsidRPr="00EC66B8" w:rsidRDefault="00EC66B8" w:rsidP="00EC66B8">
      <w:pPr>
        <w:numPr>
          <w:ilvl w:val="0"/>
          <w:numId w:val="2"/>
        </w:numPr>
        <w:shd w:val="clear" w:color="auto" w:fill="FFFFFF"/>
        <w:spacing w:after="80"/>
        <w:ind w:left="357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</w:pPr>
      <w:r w:rsidRPr="00EC66B8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Настоящее постановление вступает в силу после его официального обнародования в соответствии со ст.53 Устава </w:t>
      </w:r>
      <w:proofErr w:type="spellStart"/>
      <w:r w:rsidRPr="00EC66B8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Крыловского</w:t>
      </w:r>
      <w:proofErr w:type="spellEnd"/>
      <w:r w:rsidRPr="00EC66B8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сельского поселения.</w:t>
      </w:r>
    </w:p>
    <w:p w:rsidR="00EC66B8" w:rsidRPr="00EC66B8" w:rsidRDefault="00EC66B8" w:rsidP="00EC66B8">
      <w:pPr>
        <w:numPr>
          <w:ilvl w:val="0"/>
          <w:numId w:val="2"/>
        </w:numPr>
        <w:shd w:val="clear" w:color="auto" w:fill="FFFFFF"/>
        <w:spacing w:after="80"/>
        <w:ind w:left="357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</w:pPr>
      <w:r w:rsidRPr="00EC66B8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Признать утратившим силу постановление главы </w:t>
      </w:r>
      <w:proofErr w:type="spellStart"/>
      <w:r w:rsidRPr="00EC66B8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Крыловского</w:t>
      </w:r>
      <w:proofErr w:type="spellEnd"/>
      <w:r w:rsidRPr="00EC66B8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сельского поселения от 18.12.2012 № 51 «Об образовании комиссии по соблюдению требований к служебному поведению муниципальных служащих администрации </w:t>
      </w:r>
      <w:proofErr w:type="spellStart"/>
      <w:r w:rsidRPr="00EC66B8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Крыловского</w:t>
      </w:r>
      <w:proofErr w:type="spellEnd"/>
      <w:r w:rsidRPr="00EC66B8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сельского поселения и урегулированию конфликта интересов».</w:t>
      </w:r>
    </w:p>
    <w:p w:rsidR="00EC66B8" w:rsidRPr="00EC66B8" w:rsidRDefault="00EC66B8" w:rsidP="00EC66B8">
      <w:pPr>
        <w:numPr>
          <w:ilvl w:val="0"/>
          <w:numId w:val="2"/>
        </w:numPr>
        <w:shd w:val="clear" w:color="auto" w:fill="FFFFFF"/>
        <w:spacing w:after="80"/>
        <w:ind w:left="357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</w:pPr>
      <w:proofErr w:type="gramStart"/>
      <w:r w:rsidRPr="00EC66B8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Контроль за</w:t>
      </w:r>
      <w:proofErr w:type="gramEnd"/>
      <w:r w:rsidRPr="00EC66B8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выполнением постановления оставляю за собой.</w:t>
      </w:r>
    </w:p>
    <w:p w:rsidR="00EC66B8" w:rsidRDefault="00EC66B8" w:rsidP="00EC66B8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</w:p>
    <w:p w:rsidR="00EC66B8" w:rsidRDefault="00EC66B8" w:rsidP="00EC66B8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sectPr w:rsidR="00EC66B8" w:rsidSect="00BF5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6B8" w:rsidRDefault="00EC66B8" w:rsidP="00EC66B8">
      <w:pPr>
        <w:spacing w:after="22"/>
        <w:ind w:left="357"/>
        <w:jc w:val="center"/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</w:pPr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lastRenderedPageBreak/>
        <w:t xml:space="preserve">Глава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Крыловского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 xml:space="preserve"> сельского поселения</w:t>
      </w:r>
    </w:p>
    <w:p w:rsidR="00EC66B8" w:rsidRPr="00BF56D0" w:rsidRDefault="00EC66B8" w:rsidP="00EC66B8">
      <w:pPr>
        <w:spacing w:after="22"/>
        <w:ind w:left="357"/>
        <w:jc w:val="right"/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sectPr w:rsidR="00EC66B8" w:rsidRPr="00BF56D0" w:rsidSect="00BF56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F56D0"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lastRenderedPageBreak/>
        <w:t xml:space="preserve">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Л.И.Черкаева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 </w:t>
      </w:r>
    </w:p>
    <w:p w:rsidR="00EC66B8" w:rsidRPr="00BF56D0" w:rsidRDefault="00EC66B8" w:rsidP="00EC66B8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</w:p>
    <w:p w:rsidR="00EC66B8" w:rsidRPr="00EC66B8" w:rsidRDefault="00EC66B8" w:rsidP="00EC66B8">
      <w:pPr>
        <w:pStyle w:val="a4"/>
        <w:shd w:val="clear" w:color="auto" w:fill="FFFFFF"/>
        <w:spacing w:before="0" w:beforeAutospacing="0" w:after="96" w:afterAutospacing="0"/>
        <w:jc w:val="right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Приложение №1</w:t>
      </w:r>
      <w:r w:rsidRPr="00EC66B8">
        <w:rPr>
          <w:color w:val="1B1F21"/>
          <w:sz w:val="28"/>
          <w:szCs w:val="28"/>
        </w:rPr>
        <w:br/>
        <w:t>к постановлению администрации</w:t>
      </w:r>
      <w:r w:rsidRPr="00EC66B8">
        <w:rPr>
          <w:color w:val="1B1F21"/>
          <w:sz w:val="28"/>
          <w:szCs w:val="28"/>
        </w:rPr>
        <w:br/>
      </w:r>
      <w:proofErr w:type="spellStart"/>
      <w:r w:rsidRPr="00EC66B8">
        <w:rPr>
          <w:color w:val="1B1F21"/>
          <w:sz w:val="28"/>
          <w:szCs w:val="28"/>
        </w:rPr>
        <w:t>Крыловского</w:t>
      </w:r>
      <w:proofErr w:type="spellEnd"/>
      <w:r w:rsidRPr="00EC66B8">
        <w:rPr>
          <w:color w:val="1B1F21"/>
          <w:sz w:val="28"/>
          <w:szCs w:val="28"/>
        </w:rPr>
        <w:t xml:space="preserve"> сельского поселения </w:t>
      </w:r>
      <w:r w:rsidRPr="00EC66B8">
        <w:rPr>
          <w:color w:val="1B1F21"/>
          <w:sz w:val="28"/>
          <w:szCs w:val="28"/>
        </w:rPr>
        <w:br/>
        <w:t>от 07. 05.2013 № 20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="96" w:afterAutospacing="0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 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="96" w:afterAutospacing="0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 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="96" w:afterAutospacing="0"/>
        <w:jc w:val="center"/>
        <w:rPr>
          <w:color w:val="1B1F21"/>
          <w:sz w:val="28"/>
          <w:szCs w:val="28"/>
        </w:rPr>
      </w:pPr>
      <w:r w:rsidRPr="00EC66B8">
        <w:rPr>
          <w:rStyle w:val="a5"/>
          <w:color w:val="1B1F21"/>
          <w:sz w:val="28"/>
          <w:szCs w:val="28"/>
        </w:rPr>
        <w:t>ПОЛОЖЕНИЕ</w:t>
      </w:r>
      <w:r w:rsidRPr="00EC66B8">
        <w:rPr>
          <w:b/>
          <w:bCs/>
          <w:color w:val="1B1F21"/>
          <w:sz w:val="28"/>
          <w:szCs w:val="28"/>
        </w:rPr>
        <w:br/>
      </w:r>
      <w:r w:rsidRPr="00EC66B8">
        <w:rPr>
          <w:rStyle w:val="a5"/>
          <w:color w:val="1B1F21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proofErr w:type="spellStart"/>
      <w:r w:rsidRPr="00EC66B8">
        <w:rPr>
          <w:rStyle w:val="a5"/>
          <w:color w:val="1B1F21"/>
          <w:sz w:val="28"/>
          <w:szCs w:val="28"/>
        </w:rPr>
        <w:t>Крыловского</w:t>
      </w:r>
      <w:proofErr w:type="spellEnd"/>
      <w:r w:rsidRPr="00EC66B8">
        <w:rPr>
          <w:rStyle w:val="a5"/>
          <w:color w:val="1B1F21"/>
          <w:sz w:val="28"/>
          <w:szCs w:val="28"/>
        </w:rPr>
        <w:t xml:space="preserve"> сельского поселения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rStyle w:val="a5"/>
          <w:color w:val="1B1F21"/>
          <w:sz w:val="28"/>
          <w:szCs w:val="28"/>
        </w:rPr>
        <w:t>1. Общие положения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 xml:space="preserve">1.1.Положение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EC66B8">
        <w:rPr>
          <w:color w:val="1B1F21"/>
          <w:sz w:val="28"/>
          <w:szCs w:val="28"/>
        </w:rPr>
        <w:t>Крыловского</w:t>
      </w:r>
      <w:proofErr w:type="spellEnd"/>
      <w:r w:rsidRPr="00EC66B8">
        <w:rPr>
          <w:color w:val="1B1F21"/>
          <w:sz w:val="28"/>
          <w:szCs w:val="28"/>
        </w:rPr>
        <w:t xml:space="preserve"> сельского поселения (далее – комиссия) определяет порядок формирования и деятельности комиссии.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муниципальными правовыми актами, настоящим Положением.</w:t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>1.3. Основными задачами комиссии являются: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 xml:space="preserve">1) осуществление в администрации </w:t>
      </w:r>
      <w:proofErr w:type="spellStart"/>
      <w:r w:rsidRPr="00EC66B8">
        <w:rPr>
          <w:color w:val="1B1F21"/>
          <w:sz w:val="28"/>
          <w:szCs w:val="28"/>
        </w:rPr>
        <w:t>Крыловского</w:t>
      </w:r>
      <w:proofErr w:type="spellEnd"/>
      <w:r w:rsidRPr="00EC66B8">
        <w:rPr>
          <w:color w:val="1B1F21"/>
          <w:sz w:val="28"/>
          <w:szCs w:val="28"/>
        </w:rPr>
        <w:t xml:space="preserve"> сельского поселения мер по предупреждению коррупции; </w:t>
      </w:r>
      <w:r w:rsidRPr="00EC66B8">
        <w:rPr>
          <w:color w:val="1B1F21"/>
          <w:sz w:val="28"/>
          <w:szCs w:val="28"/>
        </w:rPr>
        <w:br/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2)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№ 273 «О противодействии коррупции», другими законами (далее – требования к служебному поведению и (или) требования об урегулировании конфликта интересов).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lastRenderedPageBreak/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интересов.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rStyle w:val="a5"/>
          <w:color w:val="1B1F21"/>
          <w:sz w:val="28"/>
          <w:szCs w:val="28"/>
        </w:rPr>
        <w:t>2. Порядок образования комиссии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 xml:space="preserve">2.1. Комиссия образуется постановлением администрации </w:t>
      </w:r>
      <w:proofErr w:type="spellStart"/>
      <w:r w:rsidRPr="00EC66B8">
        <w:rPr>
          <w:color w:val="1B1F21"/>
          <w:sz w:val="28"/>
          <w:szCs w:val="28"/>
        </w:rPr>
        <w:t>Крыловского</w:t>
      </w:r>
      <w:proofErr w:type="spellEnd"/>
      <w:r w:rsidRPr="00EC66B8">
        <w:rPr>
          <w:color w:val="1B1F21"/>
          <w:sz w:val="28"/>
          <w:szCs w:val="28"/>
        </w:rPr>
        <w:t xml:space="preserve"> сельского поселения</w:t>
      </w:r>
      <w:proofErr w:type="gramStart"/>
      <w:r w:rsidRPr="00EC66B8">
        <w:rPr>
          <w:color w:val="1B1F21"/>
          <w:sz w:val="28"/>
          <w:szCs w:val="28"/>
        </w:rPr>
        <w:t xml:space="preserve"> .</w:t>
      </w:r>
      <w:proofErr w:type="gramEnd"/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2.2.В состав комиссии входят председатель комиссии (глава муниципального образования), его заместитель (заместитель главы муниципального образования), секретарь комиссии и члены комиссии.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2.3. Состав комиссии формируется таким образом, чтобы была</w:t>
      </w:r>
      <w:r w:rsidRPr="00EC66B8">
        <w:rPr>
          <w:color w:val="1B1F21"/>
          <w:sz w:val="28"/>
          <w:szCs w:val="28"/>
        </w:rPr>
        <w:br/>
        <w:t>исключена возможность возникновения конфликта интересов, который мог бы повлиять на принимаемые комиссией решения.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2.2. Руководство комиссией осуществляет председатель комиссии или по его поручению заместитель председателя комиссии. Все члены комиссии при принятии решений обладают равными правами.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2.3. В заседаниях комиссии с правом совещательного голоса участвуют: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proofErr w:type="gramStart"/>
      <w:r w:rsidRPr="00EC66B8">
        <w:rPr>
          <w:color w:val="1B1F21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 определяемые председателем комиссии два муниципальных служащих, замещающих в администрации </w:t>
      </w:r>
      <w:proofErr w:type="spellStart"/>
      <w:r w:rsidRPr="00EC66B8">
        <w:rPr>
          <w:color w:val="1B1F21"/>
          <w:sz w:val="28"/>
          <w:szCs w:val="28"/>
        </w:rPr>
        <w:t>Крыловского</w:t>
      </w:r>
      <w:proofErr w:type="spellEnd"/>
      <w:r w:rsidRPr="00EC66B8">
        <w:rPr>
          <w:color w:val="1B1F21"/>
          <w:sz w:val="28"/>
          <w:szCs w:val="28"/>
        </w:rPr>
        <w:t xml:space="preserve">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  <w:proofErr w:type="gramEnd"/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proofErr w:type="spellStart"/>
      <w:r w:rsidRPr="00EC66B8">
        <w:rPr>
          <w:color w:val="1B1F21"/>
          <w:sz w:val="28"/>
          <w:szCs w:val="28"/>
        </w:rPr>
        <w:t>Крыловского</w:t>
      </w:r>
      <w:proofErr w:type="spellEnd"/>
      <w:r w:rsidRPr="00EC66B8">
        <w:rPr>
          <w:color w:val="1B1F21"/>
          <w:sz w:val="28"/>
          <w:szCs w:val="28"/>
        </w:rPr>
        <w:t xml:space="preserve">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</w:t>
      </w:r>
      <w:proofErr w:type="gramStart"/>
      <w:r w:rsidRPr="00EC66B8">
        <w:rPr>
          <w:color w:val="1B1F21"/>
          <w:sz w:val="28"/>
          <w:szCs w:val="28"/>
        </w:rPr>
        <w:t>в</w:t>
      </w:r>
      <w:proofErr w:type="gramEnd"/>
      <w:r w:rsidRPr="00EC66B8">
        <w:rPr>
          <w:color w:val="1B1F21"/>
          <w:sz w:val="28"/>
          <w:szCs w:val="28"/>
        </w:rPr>
        <w:t xml:space="preserve"> </w:t>
      </w:r>
      <w:proofErr w:type="gramStart"/>
      <w:r w:rsidRPr="00EC66B8">
        <w:rPr>
          <w:color w:val="1B1F21"/>
          <w:sz w:val="28"/>
          <w:szCs w:val="28"/>
        </w:rPr>
        <w:t>каждом</w:t>
      </w:r>
      <w:proofErr w:type="gramEnd"/>
      <w:r w:rsidRPr="00EC66B8">
        <w:rPr>
          <w:color w:val="1B1F21"/>
          <w:sz w:val="28"/>
          <w:szCs w:val="28"/>
        </w:rPr>
        <w:t xml:space="preserve"> конкретном случае отдельно не менее чем за три дня до дня заседания комиссии на основании ходатайства муниципального служащего, в </w:t>
      </w:r>
      <w:r w:rsidRPr="00EC66B8">
        <w:rPr>
          <w:color w:val="1B1F21"/>
          <w:sz w:val="28"/>
          <w:szCs w:val="28"/>
        </w:rPr>
        <w:lastRenderedPageBreak/>
        <w:t>отношении которого комиссией рассматривается этот вопрос, или любого члена комиссии.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rStyle w:val="a5"/>
          <w:color w:val="1B1F21"/>
          <w:sz w:val="28"/>
          <w:szCs w:val="28"/>
        </w:rPr>
        <w:t>3. Порядок работы комиссии</w:t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jc w:val="both"/>
        <w:rPr>
          <w:color w:val="1B1F21"/>
          <w:sz w:val="28"/>
          <w:szCs w:val="28"/>
          <w:lang w:val="en-US"/>
        </w:rPr>
      </w:pP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3.1. Председатель комиссии при поступлении информации, содержащей основания для проведения заседания комиссии: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его проверки;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3.2. Основаниями для проведения заседания комиссии являются: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1) информация, представленная налоговыми и иными органами, свидетельствующими о достоверности и полноте сведений о доходах, имуществе и обязательствах имущественного характера;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2) представление представителем нанимателем (работодателем) материалов, свидетельствующих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proofErr w:type="gramStart"/>
      <w:r w:rsidRPr="00EC66B8">
        <w:rPr>
          <w:color w:val="1B1F21"/>
          <w:sz w:val="28"/>
          <w:szCs w:val="28"/>
        </w:rPr>
        <w:lastRenderedPageBreak/>
        <w:t xml:space="preserve">3) обращение гражданина, замещавшего в органе местного самоуправления должность муниципальной службы, включенную в перечень должностей, утвержденный в администрации </w:t>
      </w:r>
      <w:proofErr w:type="spellStart"/>
      <w:r w:rsidRPr="00EC66B8">
        <w:rPr>
          <w:color w:val="1B1F21"/>
          <w:sz w:val="28"/>
          <w:szCs w:val="28"/>
        </w:rPr>
        <w:t>Крыловского</w:t>
      </w:r>
      <w:proofErr w:type="spellEnd"/>
      <w:r w:rsidRPr="00EC66B8">
        <w:rPr>
          <w:color w:val="1B1F21"/>
          <w:sz w:val="28"/>
          <w:szCs w:val="28"/>
        </w:rPr>
        <w:t xml:space="preserve">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</w:t>
      </w:r>
      <w:proofErr w:type="gramEnd"/>
      <w:r w:rsidRPr="00EC66B8">
        <w:rPr>
          <w:color w:val="1B1F21"/>
          <w:sz w:val="28"/>
          <w:szCs w:val="28"/>
        </w:rPr>
        <w:t xml:space="preserve"> двух лет со дня увольнения с муниципальной службы;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4)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5) представление руководителя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коррупции.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6) уведомление представителя нанимателя (работодателя) о выполнении иной оплачиваемой работы.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3.3.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3.4.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заседания, ознакомление членов комиссии с материалами, представляемыми для обсуждения на заседании комиссии о вопросах, включенных в повестку дня, с приложением информации для предварительного ознакомления осуществляются секретарем комиссии.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3.5. Дата, время и место заседания комиссии устанавливаются ее председателем после сбора материалов, необходимых для заседания комиссии.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 xml:space="preserve">3.6.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Pr="00EC66B8">
        <w:rPr>
          <w:color w:val="1B1F21"/>
          <w:sz w:val="28"/>
          <w:szCs w:val="28"/>
        </w:rPr>
        <w:t>Крыловского</w:t>
      </w:r>
      <w:proofErr w:type="spellEnd"/>
      <w:r w:rsidRPr="00EC66B8">
        <w:rPr>
          <w:color w:val="1B1F21"/>
          <w:sz w:val="28"/>
          <w:szCs w:val="28"/>
        </w:rPr>
        <w:t xml:space="preserve"> сельского поселения</w:t>
      </w:r>
      <w:proofErr w:type="gramStart"/>
      <w:r w:rsidRPr="00EC66B8">
        <w:rPr>
          <w:color w:val="1B1F21"/>
          <w:sz w:val="28"/>
          <w:szCs w:val="28"/>
        </w:rPr>
        <w:t xml:space="preserve"> ,</w:t>
      </w:r>
      <w:proofErr w:type="gramEnd"/>
      <w:r w:rsidRPr="00EC66B8">
        <w:rPr>
          <w:color w:val="1B1F21"/>
          <w:sz w:val="28"/>
          <w:szCs w:val="28"/>
        </w:rPr>
        <w:t xml:space="preserve"> недопустимо.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lastRenderedPageBreak/>
        <w:t>3.7.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3.8.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3.9. По итогам рассмотрения информации, указанной в подпункте 1 пункта 3.2 настоящего Положения, комиссия принимает одно из следующих решений:</w:t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  <w:lang w:val="en-US"/>
        </w:rPr>
      </w:pPr>
      <w:proofErr w:type="gramStart"/>
      <w:r w:rsidRPr="00EC66B8">
        <w:rPr>
          <w:color w:val="1B1F21"/>
          <w:sz w:val="28"/>
          <w:szCs w:val="28"/>
        </w:rPr>
        <w:t xml:space="preserve">1)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администрации </w:t>
      </w:r>
      <w:proofErr w:type="spellStart"/>
      <w:r w:rsidRPr="00EC66B8">
        <w:rPr>
          <w:color w:val="1B1F21"/>
          <w:sz w:val="28"/>
          <w:szCs w:val="28"/>
        </w:rPr>
        <w:t>Крыловского</w:t>
      </w:r>
      <w:proofErr w:type="spellEnd"/>
      <w:r w:rsidRPr="00EC66B8">
        <w:rPr>
          <w:color w:val="1B1F21"/>
          <w:sz w:val="28"/>
          <w:szCs w:val="28"/>
        </w:rPr>
        <w:t xml:space="preserve"> сельского поселения, и соблюдения муниципальными служащими требований к служебному поведению, утвержденных постановлением администрации </w:t>
      </w:r>
      <w:proofErr w:type="spellStart"/>
      <w:r w:rsidRPr="00EC66B8">
        <w:rPr>
          <w:color w:val="1B1F21"/>
          <w:sz w:val="28"/>
          <w:szCs w:val="28"/>
        </w:rPr>
        <w:t>Крыловского</w:t>
      </w:r>
      <w:proofErr w:type="spellEnd"/>
      <w:r w:rsidRPr="00EC66B8">
        <w:rPr>
          <w:color w:val="1B1F21"/>
          <w:sz w:val="28"/>
          <w:szCs w:val="28"/>
        </w:rPr>
        <w:t xml:space="preserve"> сельского поселения, являются достоверными и полными;</w:t>
      </w:r>
      <w:r w:rsidRPr="00EC66B8">
        <w:rPr>
          <w:color w:val="1B1F21"/>
          <w:sz w:val="28"/>
          <w:szCs w:val="28"/>
        </w:rPr>
        <w:br/>
      </w:r>
      <w:proofErr w:type="gramEnd"/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  <w:lang w:val="en-US"/>
        </w:rPr>
      </w:pPr>
      <w:proofErr w:type="gramStart"/>
      <w:r w:rsidRPr="00EC66B8">
        <w:rPr>
          <w:color w:val="1B1F21"/>
          <w:sz w:val="28"/>
          <w:szCs w:val="28"/>
        </w:rPr>
        <w:t xml:space="preserve">2)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администрации </w:t>
      </w:r>
      <w:proofErr w:type="spellStart"/>
      <w:r w:rsidRPr="00EC66B8">
        <w:rPr>
          <w:color w:val="1B1F21"/>
          <w:sz w:val="28"/>
          <w:szCs w:val="28"/>
        </w:rPr>
        <w:t>Крыловского</w:t>
      </w:r>
      <w:proofErr w:type="spellEnd"/>
      <w:r w:rsidRPr="00EC66B8">
        <w:rPr>
          <w:color w:val="1B1F21"/>
          <w:sz w:val="28"/>
          <w:szCs w:val="28"/>
        </w:rPr>
        <w:t xml:space="preserve"> сельского поселения, и соблюдения муниципальными служащими требований к служебному поведению, утверждены постановлением администрации </w:t>
      </w:r>
      <w:proofErr w:type="spellStart"/>
      <w:r w:rsidRPr="00EC66B8">
        <w:rPr>
          <w:color w:val="1B1F21"/>
          <w:sz w:val="28"/>
          <w:szCs w:val="28"/>
        </w:rPr>
        <w:t>Крыловского</w:t>
      </w:r>
      <w:proofErr w:type="spellEnd"/>
      <w:r w:rsidRPr="00EC66B8">
        <w:rPr>
          <w:color w:val="1B1F21"/>
          <w:sz w:val="28"/>
          <w:szCs w:val="28"/>
        </w:rPr>
        <w:t xml:space="preserve"> сельского поселения, являются недостоверными и (или) неполными.</w:t>
      </w:r>
      <w:proofErr w:type="gramEnd"/>
      <w:r w:rsidRPr="00EC66B8">
        <w:rPr>
          <w:color w:val="1B1F21"/>
          <w:sz w:val="28"/>
          <w:szCs w:val="28"/>
        </w:rPr>
        <w:t xml:space="preserve">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>3.10. По итогам рассмотрения информации, указанной в подпункте 2 пункта 3.2 настоящего Положения, комиссия принимает одно из следующих решений: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>1) установить, что муниципальный служащий соблюдал требования к служебному поведению муниципальных служащих и урегулированию конфликта интересов;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lastRenderedPageBreak/>
        <w:t>2) установить, что муниципальный служащий не соблюдал требования к служебному поведению муниципальных служащих и урегулированию конфликта интересов.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>3.11. По итогам рассмотрения информации, указанной в подпункте 3 пункта 3.2 настоящего Положения, комиссия принимает одно из следующих решений: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>3.12. По итогам рассмотрения информации, указанной в подпункте 6 пункта 3.2 настоящего Положения, комиссия принимает одно из следующих решений: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>1) дать муниципальному служащему согласие на выполнение иной оплачиваемой работы;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>2) отказать муниципальному служащему в выполнении иной оплачиваемой работы и мотивировать свой отказ.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>3.13. По итогам рассмотрения информации, указанной в подпункте 4 пункта 3.2. настоящего Положения, комиссия принимает одно из следующих решений: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 xml:space="preserve">1)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EC66B8">
        <w:rPr>
          <w:color w:val="1B1F21"/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>3.14. По итогам рассмотрения вопросов, предусмотренных подпунктами 1,2,3,4 пункта 3.2 настоящего Положения, при наличии к тому оснований комиссия может принять иное, чем предусмотрено пунктами 3.9-3.12 настоящего Положения, решение. Основания и мотивы принятия такого решения должны быть отражены в протоколе заседания комиссии.</w:t>
      </w:r>
      <w:r w:rsidRPr="00EC66B8">
        <w:rPr>
          <w:color w:val="1B1F21"/>
          <w:sz w:val="28"/>
          <w:szCs w:val="28"/>
        </w:rPr>
        <w:br/>
        <w:t>3.14. По итогам рассмотрения информации, указанной в подпункте 5 пункта 3.2 настоящего Положения, комиссия принимает соответствующее решение.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>3.15. Решения комиссии принимаются простым большинством голосов присутствующих на заседании членов комиссии.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 xml:space="preserve">3.16. Решения комиссии оформляются протоколами, которые подписывают члены комиссии, принимавшие участие в ее заседании.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муниципальный служащий. Решения комиссии носят рекомендательный характер, за исключением решения, принимаемого по итогам рассмотрения вопроса, указанного в подпункте 3 пункта 3.2 , </w:t>
      </w:r>
      <w:proofErr w:type="gramStart"/>
      <w:r w:rsidRPr="00EC66B8">
        <w:rPr>
          <w:color w:val="1B1F21"/>
          <w:sz w:val="28"/>
          <w:szCs w:val="28"/>
        </w:rPr>
        <w:t>которое</w:t>
      </w:r>
      <w:proofErr w:type="gramEnd"/>
      <w:r w:rsidRPr="00EC66B8">
        <w:rPr>
          <w:color w:val="1B1F21"/>
          <w:sz w:val="28"/>
          <w:szCs w:val="28"/>
        </w:rPr>
        <w:t xml:space="preserve"> носит обязательный характер.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lastRenderedPageBreak/>
        <w:t>3.17. В протоколе заседания комиссии указываются: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  <w:lang w:val="en-US"/>
        </w:rPr>
      </w:pPr>
      <w:proofErr w:type="spellStart"/>
      <w:r w:rsidRPr="00EC66B8">
        <w:rPr>
          <w:color w:val="1B1F21"/>
          <w:sz w:val="28"/>
          <w:szCs w:val="28"/>
        </w:rPr>
        <w:t>д</w:t>
      </w:r>
      <w:proofErr w:type="spellEnd"/>
      <w:r w:rsidRPr="00EC66B8">
        <w:rPr>
          <w:color w:val="1B1F21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Pr="00EC66B8">
        <w:rPr>
          <w:color w:val="1B1F21"/>
          <w:sz w:val="28"/>
          <w:szCs w:val="28"/>
        </w:rPr>
        <w:t>Крыловского</w:t>
      </w:r>
      <w:proofErr w:type="spellEnd"/>
      <w:r w:rsidRPr="00EC66B8">
        <w:rPr>
          <w:color w:val="1B1F21"/>
          <w:sz w:val="28"/>
          <w:szCs w:val="28"/>
        </w:rPr>
        <w:t xml:space="preserve"> сельского поселения</w:t>
      </w:r>
      <w:proofErr w:type="gramStart"/>
      <w:r w:rsidRPr="00EC66B8">
        <w:rPr>
          <w:color w:val="1B1F21"/>
          <w:sz w:val="28"/>
          <w:szCs w:val="28"/>
        </w:rPr>
        <w:t xml:space="preserve"> ;</w:t>
      </w:r>
      <w:proofErr w:type="gramEnd"/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>ж) другие сведения;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  <w:lang w:val="en-US"/>
        </w:rPr>
      </w:pPr>
      <w:proofErr w:type="spellStart"/>
      <w:r w:rsidRPr="00EC66B8">
        <w:rPr>
          <w:color w:val="1B1F21"/>
          <w:sz w:val="28"/>
          <w:szCs w:val="28"/>
        </w:rPr>
        <w:t>з</w:t>
      </w:r>
      <w:proofErr w:type="spellEnd"/>
      <w:r w:rsidRPr="00EC66B8">
        <w:rPr>
          <w:color w:val="1B1F21"/>
          <w:sz w:val="28"/>
          <w:szCs w:val="28"/>
        </w:rPr>
        <w:t>) результаты голосования;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>и) решение и обоснование его принятия.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>3.18. Решение комиссии может быть обжаловано муниципальным служащим в порядке, предусмотренном законодательством Российской Федерации.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lastRenderedPageBreak/>
        <w:t>3.19.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актами.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>3.20. Копии протокола заседания комиссии в 3-дневный срок со дня заседания направляются представителю нанимателя (работодателю), полностью или в виде выписок из него - муниципальному служащему, а также по решению комиссии - иным заинтересованным лицам.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 xml:space="preserve">3.21. 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Pr="00EC66B8">
        <w:rPr>
          <w:color w:val="1B1F21"/>
          <w:sz w:val="28"/>
          <w:szCs w:val="28"/>
        </w:rPr>
        <w:t>компетенции</w:t>
      </w:r>
      <w:proofErr w:type="gramEnd"/>
      <w:r w:rsidRPr="00EC66B8">
        <w:rPr>
          <w:color w:val="1B1F21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  <w:r w:rsidRPr="00EC66B8">
        <w:rPr>
          <w:color w:val="1B1F21"/>
          <w:sz w:val="28"/>
          <w:szCs w:val="28"/>
        </w:rPr>
        <w:br/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>3.22.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преступления, представитель нанимателя (работодатель) направляет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  <w:r w:rsidRPr="00EC66B8">
        <w:rPr>
          <w:color w:val="1B1F21"/>
          <w:sz w:val="28"/>
          <w:szCs w:val="28"/>
        </w:rPr>
        <w:br/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3.23.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 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right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lastRenderedPageBreak/>
        <w:t>Приложение №1 </w:t>
      </w:r>
      <w:r w:rsidRPr="00EC66B8">
        <w:rPr>
          <w:color w:val="1B1F21"/>
          <w:sz w:val="28"/>
          <w:szCs w:val="28"/>
        </w:rPr>
        <w:br/>
        <w:t>к Положению о комиссии по соблюдению</w:t>
      </w:r>
      <w:r w:rsidRPr="00EC66B8">
        <w:rPr>
          <w:color w:val="1B1F21"/>
          <w:sz w:val="28"/>
          <w:szCs w:val="28"/>
        </w:rPr>
        <w:br/>
        <w:t>требований к служебному поведению</w:t>
      </w:r>
      <w:r w:rsidRPr="00EC66B8">
        <w:rPr>
          <w:color w:val="1B1F21"/>
          <w:sz w:val="28"/>
          <w:szCs w:val="28"/>
        </w:rPr>
        <w:br/>
        <w:t>муниципальных служащих и урегулированию</w:t>
      </w:r>
      <w:r w:rsidRPr="00EC66B8">
        <w:rPr>
          <w:color w:val="1B1F21"/>
          <w:sz w:val="28"/>
          <w:szCs w:val="28"/>
        </w:rPr>
        <w:br/>
        <w:t>конфликта интересов в администрации</w:t>
      </w:r>
      <w:r w:rsidRPr="00EC66B8">
        <w:rPr>
          <w:color w:val="1B1F21"/>
          <w:sz w:val="28"/>
          <w:szCs w:val="28"/>
        </w:rPr>
        <w:br/>
      </w:r>
      <w:proofErr w:type="spellStart"/>
      <w:r w:rsidRPr="00EC66B8">
        <w:rPr>
          <w:color w:val="1B1F21"/>
          <w:sz w:val="28"/>
          <w:szCs w:val="28"/>
        </w:rPr>
        <w:t>Крыловского</w:t>
      </w:r>
      <w:proofErr w:type="spellEnd"/>
      <w:r w:rsidRPr="00EC66B8">
        <w:rPr>
          <w:color w:val="1B1F21"/>
          <w:sz w:val="28"/>
          <w:szCs w:val="28"/>
        </w:rPr>
        <w:t xml:space="preserve"> сельского поселения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 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rStyle w:val="a5"/>
          <w:color w:val="1B1F21"/>
          <w:sz w:val="28"/>
          <w:szCs w:val="28"/>
        </w:rPr>
        <w:t>ПОРЯДОК </w:t>
      </w:r>
      <w:r w:rsidRPr="00EC66B8">
        <w:rPr>
          <w:b/>
          <w:bCs/>
          <w:color w:val="1B1F21"/>
          <w:sz w:val="28"/>
          <w:szCs w:val="28"/>
        </w:rPr>
        <w:br/>
      </w:r>
      <w:r w:rsidRPr="00EC66B8">
        <w:rPr>
          <w:rStyle w:val="a5"/>
          <w:color w:val="1B1F21"/>
          <w:sz w:val="28"/>
          <w:szCs w:val="28"/>
        </w:rPr>
        <w:t xml:space="preserve">организации и проведения служебных проверок в администрации </w:t>
      </w:r>
      <w:proofErr w:type="spellStart"/>
      <w:r w:rsidRPr="00EC66B8">
        <w:rPr>
          <w:rStyle w:val="a5"/>
          <w:color w:val="1B1F21"/>
          <w:sz w:val="28"/>
          <w:szCs w:val="28"/>
        </w:rPr>
        <w:t>Крыловского</w:t>
      </w:r>
      <w:proofErr w:type="spellEnd"/>
      <w:r w:rsidRPr="00EC66B8">
        <w:rPr>
          <w:rStyle w:val="a5"/>
          <w:color w:val="1B1F21"/>
          <w:sz w:val="28"/>
          <w:szCs w:val="28"/>
        </w:rPr>
        <w:t xml:space="preserve"> сельского поселения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rStyle w:val="a5"/>
          <w:color w:val="1B1F21"/>
          <w:sz w:val="28"/>
          <w:szCs w:val="28"/>
        </w:rPr>
        <w:t>1. Общие положения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 xml:space="preserve">1.1. Настоящий порядок устанавливает основные требования к организации и проведению служебных проверок в отношении работников администрации </w:t>
      </w:r>
      <w:proofErr w:type="spellStart"/>
      <w:r w:rsidRPr="00EC66B8">
        <w:rPr>
          <w:color w:val="1B1F21"/>
          <w:sz w:val="28"/>
          <w:szCs w:val="28"/>
        </w:rPr>
        <w:t>Крыловского</w:t>
      </w:r>
      <w:proofErr w:type="spellEnd"/>
      <w:r w:rsidRPr="00EC66B8">
        <w:rPr>
          <w:color w:val="1B1F21"/>
          <w:sz w:val="28"/>
          <w:szCs w:val="28"/>
        </w:rPr>
        <w:t xml:space="preserve"> сельского поселения.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1.2. Служебная проверка проводится по решению главы муниципального образования или уполномоченного заместителя главы муниципального образования в период его отсутствия.</w:t>
      </w:r>
    </w:p>
    <w:p w:rsid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t>1.3. При проведении служебной проверки должны быть полностью и всесторонне установлены:</w:t>
      </w:r>
      <w:r w:rsidRPr="00EC66B8">
        <w:rPr>
          <w:color w:val="1B1F21"/>
          <w:sz w:val="28"/>
          <w:szCs w:val="28"/>
        </w:rPr>
        <w:br/>
      </w:r>
    </w:p>
    <w:p w:rsidR="00EC66B8" w:rsidRPr="00EC66B8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факт неисполнения работником возложенных на него должностных обязанностей (нарушение требований законодательства, обязательств по трудовому договору, правил внутреннего трудового распорядка, должностной инструкции, распоряжений, приказов работодателя (далее - нарушение);</w:t>
      </w:r>
    </w:p>
    <w:p w:rsidR="00EC66B8" w:rsidRPr="00EC66B8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вина работника;</w:t>
      </w:r>
      <w:r w:rsidRPr="00EC66B8">
        <w:rPr>
          <w:color w:val="1B1F21"/>
          <w:sz w:val="28"/>
          <w:szCs w:val="28"/>
        </w:rPr>
        <w:br/>
      </w: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причины и условия, способствовавшие неисполнению или ненадлежащему исполнению работником возложенных на него должностных обязанностей;</w:t>
      </w:r>
    </w:p>
    <w:p w:rsidR="00EC66B8" w:rsidRPr="00EC66B8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характер и размер вреда, причиненного работником в результате неисполнения или ненадлежащего исполнения работником возложенных на него должностных обязанностей;</w:t>
      </w:r>
    </w:p>
    <w:p w:rsidR="00EC66B8" w:rsidRPr="00EC66B8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обстоятельства, послужившие основанием для письменного заявления работника о проведении служебной проверки.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rStyle w:val="a5"/>
          <w:color w:val="1B1F21"/>
          <w:sz w:val="28"/>
          <w:szCs w:val="28"/>
        </w:rPr>
        <w:t>2. Основания для проведения служебной проверки</w:t>
      </w:r>
    </w:p>
    <w:p w:rsidR="00973A19" w:rsidRPr="00973A19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2.1. Основанием для проведения служебной проверки является: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lastRenderedPageBreak/>
        <w:sym w:font="Symbol" w:char="F02D"/>
      </w:r>
      <w:r w:rsidRPr="00EC66B8">
        <w:rPr>
          <w:color w:val="1B1F21"/>
          <w:sz w:val="28"/>
          <w:szCs w:val="28"/>
        </w:rPr>
        <w:t xml:space="preserve"> акт о соответствующем нарушении;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докладная записка;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письменное обращение профсоюзного органа о фактах нарушения работником обязанностей, предусмотренных правилами внутреннего трудового распорядка;</w:t>
      </w:r>
    </w:p>
    <w:p w:rsidR="00973A19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center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обращения (сообщения) граждан, организаций.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заявление работника об опровержении порочащих его сведений;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акт прокурорского реагирования с требованием о привлечении работника администрации к дисциплинарной ответственности.</w:t>
      </w:r>
    </w:p>
    <w:p w:rsidR="00973A19" w:rsidRPr="00973A19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2.1.1. В акте о соответствующем нарушении должны быть указаны следующие сведения: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дата, время, и место составления акта;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фамилия, имя, отчество, должность работника, в отношении которого составляется акт о нарушении;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место и время совершения (обнаружения) нарушения;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обстоятельства совершения нарушения;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фамилии, имена, отчества, а также должности лиц, составивших акт;</w:t>
      </w:r>
    </w:p>
    <w:p w:rsidR="00973A19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center"/>
        <w:rPr>
          <w:color w:val="1B1F21"/>
          <w:sz w:val="28"/>
          <w:szCs w:val="28"/>
          <w:lang w:val="en-US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подписи лиц, составивших акт.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Акт о соответствующем нарушении подписывается не менее чем тремя лицами, включая лицо, обнаружившее нарушение.</w:t>
      </w:r>
      <w:r w:rsidRPr="00EC66B8">
        <w:rPr>
          <w:color w:val="1B1F21"/>
          <w:sz w:val="28"/>
          <w:szCs w:val="28"/>
        </w:rPr>
        <w:br/>
        <w:t>2.1.2. В докладной записке, содержащей факт нарушения, помимо сведений, перечисленных в пункте 2.1.1. настоящего порядка, указываются сведения о лицах, которые могут подтвердить факт совершения нарушения.</w:t>
      </w:r>
      <w:r w:rsidRPr="00EC66B8">
        <w:rPr>
          <w:color w:val="1B1F21"/>
          <w:sz w:val="28"/>
          <w:szCs w:val="28"/>
        </w:rPr>
        <w:br/>
        <w:t>К докладной записке прилагаются документы, подтверждающие факты нарушения (в случае их наличия).</w:t>
      </w:r>
    </w:p>
    <w:p w:rsidR="00EC66B8" w:rsidRPr="00EC66B8" w:rsidRDefault="00EC66B8" w:rsidP="00973A19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rStyle w:val="a5"/>
          <w:color w:val="1B1F21"/>
          <w:sz w:val="28"/>
          <w:szCs w:val="28"/>
        </w:rPr>
        <w:t>3. Порядок проведения служебной проверки</w:t>
      </w:r>
    </w:p>
    <w:p w:rsidR="00973A19" w:rsidRPr="00973A19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3.1. Служебная проверка назначается муниципальным правовым актом главы муниципального образования в течение пяти рабочих дней со дня поступления в комиссию по урегулированию конфликта интересов информации, указанной в пункте 2.1. настоящего порядка.</w:t>
      </w:r>
      <w:r w:rsidRPr="00EC66B8">
        <w:rPr>
          <w:color w:val="1B1F21"/>
          <w:sz w:val="28"/>
          <w:szCs w:val="28"/>
        </w:rPr>
        <w:br/>
        <w:t>Подготовка указанного муниципального правового акта возлагается на лицо, уполномоченное на ведение кадровой работы.</w:t>
      </w:r>
    </w:p>
    <w:p w:rsidR="00973A19" w:rsidRPr="00973A19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3.2. Муниципальный правовой акт о проведении служебной проверки должен содержать: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lastRenderedPageBreak/>
        <w:sym w:font="Symbol" w:char="F02D"/>
      </w:r>
      <w:r w:rsidRPr="00EC66B8">
        <w:rPr>
          <w:color w:val="1B1F21"/>
          <w:sz w:val="28"/>
          <w:szCs w:val="28"/>
        </w:rPr>
        <w:t xml:space="preserve"> фамилию, имя, отчество, должность работника, в отношении которого должна быть проведена служебная проверка;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основания для проведения служебной проверки;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сроки проведения служебной проверки;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указание, при необходимости, о временном отстранении работника от исполнения должностных обязанностей на время проведения служебной проверки с сохранением на этот период платы по замещаемой должности.</w:t>
      </w:r>
    </w:p>
    <w:p w:rsidR="00973A19" w:rsidRPr="00973A19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3.3. Служебная проверка проводится в срок, установленный муниципальным правовым актом, и должна быть завершена не позднее, чем за пять рабочих дней до истечения установленного законом срока, в течение которого к работнику может быть применено дисциплинарное взыскание.</w:t>
      </w:r>
    </w:p>
    <w:p w:rsidR="00973A19" w:rsidRPr="00973A19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3.4. В ходе служебной проверки от работника должны быть истребованы письменные объяснения.</w:t>
      </w:r>
    </w:p>
    <w:p w:rsidR="00973A19" w:rsidRPr="00973A19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3.5. В случае отказа работника от письменных объяснений составляется акт об отказе работника от дачи письменного объяснения по существу совершения нарушения, в котором указывается: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место, день и время составления акта;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должность, фамилия, имя и отчество должностного лица, составляющего акт, и работников, которые присутствовали при отказе от письменных объяснений (если таковые имелись);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должность, фамилия, имя и отчество работника, в отношении которого составляется акт;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причина отказа работника от письменных объяснений (в произвольной форме).</w:t>
      </w:r>
    </w:p>
    <w:p w:rsidR="00973A19" w:rsidRPr="00973A19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Акт подписывается лицом, составившим его, и двумя членами комиссии либо другими работниками, которые присутствовали при отказе от письменных объяснений работником, в отношении которого составлен акт.</w:t>
      </w:r>
    </w:p>
    <w:p w:rsidR="00973A19" w:rsidRPr="00973A19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3.6. По требованию комиссии письменные объяснения обязаны представить и другие работники, имеющие отношение к нарушению.</w:t>
      </w:r>
    </w:p>
    <w:p w:rsidR="00973A19" w:rsidRPr="00973A19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3.7. Работник, в отношении которого проводится служебная проверка, имеет право: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давать письменные объяснения с изложением своего мнения по поводу совершенного проступка, заявлять о доказательствах по существу своего объяснения;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lastRenderedPageBreak/>
        <w:sym w:font="Symbol" w:char="F02D"/>
      </w:r>
      <w:r w:rsidRPr="00EC66B8">
        <w:rPr>
          <w:color w:val="1B1F21"/>
          <w:sz w:val="28"/>
          <w:szCs w:val="28"/>
        </w:rPr>
        <w:t xml:space="preserve"> требовать приобщения к материалам служебной проверки предъявляемых им документов;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обжаловать решения и действия (бездействие) членов комиссии;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4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ознакомиться по окончании служебной проверки с письменным заключением и другими материалами по результатам служебной проверки.</w:t>
      </w:r>
    </w:p>
    <w:p w:rsidR="00973A19" w:rsidRPr="00973A19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3.8. Работник, в отношении которого проводится служебная проверка, может быть временно отстранен от исполнения должностных обязанностей на срок проведения служебной проверки с сохранением на этот период заработной платы.</w:t>
      </w:r>
    </w:p>
    <w:p w:rsidR="00973A19" w:rsidRPr="00973A19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3.9. При проведении служебной проверки комиссия вправе: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получать консультации у специалистов по вопросам, требующим специальных знаний;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направлять в установленном порядке запросы о предоставлении необходимых документов (информации) в государственные органы и органы местного самоуправления, организации.</w:t>
      </w:r>
    </w:p>
    <w:p w:rsidR="00973A19" w:rsidRPr="00973A19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3.10. При проведении служебной проверки комиссия обязана: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соблюдать права работника, в отношении которого проводится служебная проверка, и иных лиц, принимающих участие в служебной проверке;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обеспечить сохранность и конфиденциальность материалов служебной проверки, не разглашать сведения о ее результатах;</w:t>
      </w:r>
    </w:p>
    <w:p w:rsidR="00EC66B8" w:rsidRPr="00EC66B8" w:rsidRDefault="00EC66B8" w:rsidP="00973A19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соблюдать сроки и обеспечивать объективность проведения служебной проверки.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rStyle w:val="a5"/>
          <w:color w:val="1B1F21"/>
          <w:sz w:val="28"/>
          <w:szCs w:val="28"/>
        </w:rPr>
        <w:t>4. Оформление результатов служебной проверки.</w:t>
      </w:r>
    </w:p>
    <w:p w:rsidR="00973A19" w:rsidRPr="00973A19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4.1. Комиссия, осуществляющая служебную проверку, в установленный срок составляет заключение по ее результатам.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4.2. В заключении по результатам служебной проверки должны быть изложены: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факты и обстоятельства, установленные по результатам служебной проверки;</w:t>
      </w:r>
      <w:r w:rsidRPr="00EC66B8">
        <w:rPr>
          <w:color w:val="1B1F21"/>
          <w:sz w:val="28"/>
          <w:szCs w:val="28"/>
        </w:rPr>
        <w:br/>
      </w: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предложения о применении или о неприменении к работникам дисциплинарного взыскания.</w:t>
      </w:r>
      <w:r w:rsidRPr="00EC66B8">
        <w:rPr>
          <w:color w:val="1B1F21"/>
          <w:sz w:val="28"/>
          <w:szCs w:val="28"/>
        </w:rPr>
        <w:br/>
        <w:t xml:space="preserve">4.3. Заключение по результатам служебной проверки подписывается всеми </w:t>
      </w:r>
      <w:r w:rsidRPr="00EC66B8">
        <w:rPr>
          <w:color w:val="1B1F21"/>
          <w:sz w:val="28"/>
          <w:szCs w:val="28"/>
        </w:rPr>
        <w:lastRenderedPageBreak/>
        <w:t>членами комиссии и приобщается к личному делу работника, в отношении которого проводилась служебная проверка.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4.4. Глава муниципального образования на основании заключения комиссии в течение двух рабочих дней принимает решение о применении или о неприменении к работнику дисциплинарного взыскания в установленном порядке.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4.5. По распоряжению главы муниципального образования материалы служебной проверки могут быть направлены в правоохранительные органы (если присутствуют признаки состава правонарушения, за которое предусмотрена административная или уголовная ответственность).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4.6. Лицо, уполномоченное на ведение кадровой работы, не позднее трех дней со дня принятия соответствующего решения, знакомит об этом под роспись работника, в отношении которого проводилась служебная проверка.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4.7. Материалы служебной проверки нумеруются, прошнуровываются и формируются в дело о проведении служебной проверки, к которому приобщаются: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документы (или их копии), послужившие основанием для назначения служебной проверки;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копия муниципального правового акта о назначении служебной проверки;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письменные объяснения работника, в отношении которого проводилась служебная проверка;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копия заключения комиссии по результатам служебной проверки;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копия муниципального правового акта о применении мер дисциплинарного взыскания (в случае принятия такого решения);</w:t>
      </w:r>
      <w:r w:rsidRPr="00EC66B8">
        <w:rPr>
          <w:color w:val="1B1F21"/>
          <w:sz w:val="28"/>
          <w:szCs w:val="28"/>
        </w:rPr>
        <w:br/>
      </w:r>
      <w:r w:rsidRPr="00EC66B8">
        <w:rPr>
          <w:color w:val="1B1F21"/>
          <w:sz w:val="28"/>
          <w:szCs w:val="28"/>
        </w:rPr>
        <w:sym w:font="Symbol" w:char="F02D"/>
      </w:r>
      <w:r w:rsidRPr="00EC66B8">
        <w:rPr>
          <w:color w:val="1B1F21"/>
          <w:sz w:val="28"/>
          <w:szCs w:val="28"/>
        </w:rPr>
        <w:t xml:space="preserve"> иные документы, имеющие отношение к проведению служебной проверки.</w:t>
      </w:r>
    </w:p>
    <w:p w:rsidR="00973A19" w:rsidRPr="00973A19" w:rsidRDefault="00EC66B8" w:rsidP="00973A19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4.8. Сформированные дела хранятся в администрации поселения у лица, уполномоченного на ведение кадровой работы, в течение сроков, установленных действующим законодательством</w:t>
      </w:r>
    </w:p>
    <w:p w:rsidR="00EC66B8" w:rsidRPr="00EC66B8" w:rsidRDefault="00EC66B8" w:rsidP="00973A19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right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Приложение №2</w:t>
      </w:r>
      <w:r w:rsidRPr="00EC66B8">
        <w:rPr>
          <w:color w:val="1B1F21"/>
          <w:sz w:val="28"/>
          <w:szCs w:val="28"/>
        </w:rPr>
        <w:br/>
        <w:t>к постановлению администрации</w:t>
      </w:r>
      <w:r w:rsidRPr="00EC66B8">
        <w:rPr>
          <w:color w:val="1B1F21"/>
          <w:sz w:val="28"/>
          <w:szCs w:val="28"/>
        </w:rPr>
        <w:br/>
      </w:r>
      <w:proofErr w:type="spellStart"/>
      <w:r w:rsidRPr="00EC66B8">
        <w:rPr>
          <w:color w:val="1B1F21"/>
          <w:sz w:val="28"/>
          <w:szCs w:val="28"/>
        </w:rPr>
        <w:t>Крыловского</w:t>
      </w:r>
      <w:proofErr w:type="spellEnd"/>
      <w:r w:rsidRPr="00EC66B8">
        <w:rPr>
          <w:color w:val="1B1F21"/>
          <w:sz w:val="28"/>
          <w:szCs w:val="28"/>
        </w:rPr>
        <w:t xml:space="preserve"> сельского поселения </w:t>
      </w:r>
      <w:r w:rsidRPr="00EC66B8">
        <w:rPr>
          <w:color w:val="1B1F21"/>
          <w:sz w:val="28"/>
          <w:szCs w:val="28"/>
        </w:rPr>
        <w:br/>
        <w:t>от 07.05. 2013 №20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 </w:t>
      </w:r>
    </w:p>
    <w:p w:rsidR="00EC66B8" w:rsidRPr="00EC66B8" w:rsidRDefault="00EC66B8" w:rsidP="00973A19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rStyle w:val="a5"/>
          <w:color w:val="1B1F21"/>
          <w:sz w:val="28"/>
          <w:szCs w:val="28"/>
        </w:rPr>
        <w:lastRenderedPageBreak/>
        <w:t>СОСТАВ</w:t>
      </w:r>
      <w:r w:rsidRPr="00EC66B8">
        <w:rPr>
          <w:b/>
          <w:bCs/>
          <w:color w:val="1B1F21"/>
          <w:sz w:val="28"/>
          <w:szCs w:val="28"/>
        </w:rPr>
        <w:br/>
      </w:r>
      <w:r w:rsidRPr="00EC66B8">
        <w:rPr>
          <w:rStyle w:val="a5"/>
          <w:color w:val="1B1F21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EC66B8">
        <w:rPr>
          <w:rStyle w:val="a5"/>
          <w:color w:val="1B1F21"/>
          <w:sz w:val="28"/>
          <w:szCs w:val="28"/>
        </w:rPr>
        <w:t>Крыловского</w:t>
      </w:r>
      <w:proofErr w:type="spellEnd"/>
      <w:r w:rsidRPr="00EC66B8">
        <w:rPr>
          <w:rStyle w:val="a5"/>
          <w:color w:val="1B1F21"/>
          <w:sz w:val="28"/>
          <w:szCs w:val="28"/>
        </w:rPr>
        <w:t xml:space="preserve"> сельского поселения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proofErr w:type="spellStart"/>
      <w:r w:rsidRPr="00EC66B8">
        <w:rPr>
          <w:color w:val="1B1F21"/>
          <w:sz w:val="28"/>
          <w:szCs w:val="28"/>
        </w:rPr>
        <w:t>Черкаева</w:t>
      </w:r>
      <w:proofErr w:type="spellEnd"/>
      <w:r w:rsidRPr="00EC66B8">
        <w:rPr>
          <w:color w:val="1B1F21"/>
          <w:sz w:val="28"/>
          <w:szCs w:val="28"/>
        </w:rPr>
        <w:t xml:space="preserve"> Лида Ивановна - глава муниципального образования, председатель комиссии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Пяткова Светлана Владимировна - главный специалист администрации, заместитель председателя комиссии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 xml:space="preserve">Рой Татьяна Анатольевна - библиотекарь, депутат муниципального комитета </w:t>
      </w:r>
      <w:proofErr w:type="spellStart"/>
      <w:r w:rsidRPr="00EC66B8">
        <w:rPr>
          <w:color w:val="1B1F21"/>
          <w:sz w:val="28"/>
          <w:szCs w:val="28"/>
        </w:rPr>
        <w:t>Крыловского</w:t>
      </w:r>
      <w:proofErr w:type="spellEnd"/>
      <w:r w:rsidRPr="00EC66B8">
        <w:rPr>
          <w:color w:val="1B1F21"/>
          <w:sz w:val="28"/>
          <w:szCs w:val="28"/>
        </w:rPr>
        <w:t xml:space="preserve"> сельского поселения, секретарь комиссии</w:t>
      </w:r>
    </w:p>
    <w:p w:rsidR="00EC66B8" w:rsidRPr="00EC66B8" w:rsidRDefault="00EC66B8" w:rsidP="00973A19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center"/>
        <w:rPr>
          <w:color w:val="1B1F21"/>
          <w:sz w:val="28"/>
          <w:szCs w:val="28"/>
        </w:rPr>
      </w:pPr>
      <w:r w:rsidRPr="00EC66B8">
        <w:rPr>
          <w:color w:val="1B1F21"/>
          <w:sz w:val="28"/>
          <w:szCs w:val="28"/>
        </w:rPr>
        <w:t>Члены комиссии: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proofErr w:type="spellStart"/>
      <w:r w:rsidRPr="00EC66B8">
        <w:rPr>
          <w:color w:val="1B1F21"/>
          <w:sz w:val="28"/>
          <w:szCs w:val="28"/>
        </w:rPr>
        <w:t>Бастраков</w:t>
      </w:r>
      <w:proofErr w:type="spellEnd"/>
      <w:r w:rsidRPr="00EC66B8">
        <w:rPr>
          <w:color w:val="1B1F21"/>
          <w:sz w:val="28"/>
          <w:szCs w:val="28"/>
        </w:rPr>
        <w:t xml:space="preserve"> Сергей Николаевич - депутат муниципального комитета </w:t>
      </w:r>
      <w:proofErr w:type="spellStart"/>
      <w:r w:rsidRPr="00EC66B8">
        <w:rPr>
          <w:color w:val="1B1F21"/>
          <w:sz w:val="28"/>
          <w:szCs w:val="28"/>
        </w:rPr>
        <w:t>Крыловского</w:t>
      </w:r>
      <w:proofErr w:type="spellEnd"/>
      <w:r w:rsidRPr="00EC66B8">
        <w:rPr>
          <w:color w:val="1B1F21"/>
          <w:sz w:val="28"/>
          <w:szCs w:val="28"/>
        </w:rPr>
        <w:t xml:space="preserve"> сельского поселения</w:t>
      </w:r>
    </w:p>
    <w:p w:rsidR="00EC66B8" w:rsidRPr="00EC66B8" w:rsidRDefault="00EC66B8" w:rsidP="00EC66B8">
      <w:pPr>
        <w:pStyle w:val="a4"/>
        <w:shd w:val="clear" w:color="auto" w:fill="FFFFFF"/>
        <w:spacing w:before="0" w:beforeAutospacing="0" w:afterLines="80" w:afterAutospacing="0" w:line="259" w:lineRule="auto"/>
        <w:ind w:firstLine="709"/>
        <w:jc w:val="both"/>
        <w:rPr>
          <w:color w:val="1B1F21"/>
          <w:sz w:val="28"/>
          <w:szCs w:val="28"/>
        </w:rPr>
      </w:pPr>
      <w:proofErr w:type="spellStart"/>
      <w:r w:rsidRPr="00EC66B8">
        <w:rPr>
          <w:color w:val="1B1F21"/>
          <w:sz w:val="28"/>
          <w:szCs w:val="28"/>
        </w:rPr>
        <w:t>Остапчук</w:t>
      </w:r>
      <w:proofErr w:type="spellEnd"/>
      <w:r w:rsidRPr="00EC66B8">
        <w:rPr>
          <w:color w:val="1B1F21"/>
          <w:sz w:val="28"/>
          <w:szCs w:val="28"/>
        </w:rPr>
        <w:t xml:space="preserve"> Антонина Николаевна - депутат муниципального комитета </w:t>
      </w:r>
      <w:proofErr w:type="spellStart"/>
      <w:r w:rsidRPr="00EC66B8">
        <w:rPr>
          <w:color w:val="1B1F21"/>
          <w:sz w:val="28"/>
          <w:szCs w:val="28"/>
        </w:rPr>
        <w:t>Крыловского</w:t>
      </w:r>
      <w:proofErr w:type="spellEnd"/>
      <w:r w:rsidRPr="00EC66B8">
        <w:rPr>
          <w:color w:val="1B1F21"/>
          <w:sz w:val="28"/>
          <w:szCs w:val="28"/>
        </w:rPr>
        <w:t xml:space="preserve"> сельского поселения</w:t>
      </w:r>
    </w:p>
    <w:p w:rsidR="00F524AD" w:rsidRDefault="00973A19" w:rsidP="00EC66B8">
      <w:pPr>
        <w:spacing w:afterLines="80"/>
        <w:ind w:firstLine="709"/>
        <w:jc w:val="both"/>
      </w:pPr>
    </w:p>
    <w:sectPr w:rsidR="00F524AD" w:rsidSect="00BF56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D45"/>
    <w:multiLevelType w:val="multilevel"/>
    <w:tmpl w:val="1DC0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77D1C"/>
    <w:multiLevelType w:val="hybridMultilevel"/>
    <w:tmpl w:val="C9DA2DB4"/>
    <w:lvl w:ilvl="0" w:tplc="BF6C341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D6765"/>
    <w:multiLevelType w:val="multilevel"/>
    <w:tmpl w:val="B700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302382"/>
    <w:rsid w:val="00302382"/>
    <w:rsid w:val="00560F6D"/>
    <w:rsid w:val="00566B11"/>
    <w:rsid w:val="00973A19"/>
    <w:rsid w:val="00BF5DE8"/>
    <w:rsid w:val="00EC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6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66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4060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2</cp:revision>
  <dcterms:created xsi:type="dcterms:W3CDTF">2018-11-29T11:52:00Z</dcterms:created>
  <dcterms:modified xsi:type="dcterms:W3CDTF">2018-11-29T12:06:00Z</dcterms:modified>
</cp:coreProperties>
</file>