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C9" w:rsidRDefault="00C014C9" w:rsidP="00C014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АДМИНИСТРАЦИЯ</w:t>
      </w:r>
    </w:p>
    <w:p w:rsidR="00C014C9" w:rsidRDefault="00C014C9" w:rsidP="00C014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C014C9" w:rsidRDefault="00C014C9" w:rsidP="00C014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КИРОВСКОГО  МУНИЦИПАЛЬНОГО  РАЙОНА</w:t>
      </w:r>
    </w:p>
    <w:p w:rsidR="00C014C9" w:rsidRDefault="00C014C9" w:rsidP="00C014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ПРИМОРСКОГО   КРАЯ</w:t>
      </w:r>
    </w:p>
    <w:p w:rsidR="00C014C9" w:rsidRDefault="00C014C9" w:rsidP="00C014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014C9" w:rsidRDefault="00C014C9" w:rsidP="00C014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C014C9" w:rsidRDefault="00C014C9" w:rsidP="00C014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014C9" w:rsidRDefault="00C014C9" w:rsidP="00C014C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12.02.2018г.                                     с. Крыловка                                                № 04</w:t>
      </w:r>
    </w:p>
    <w:p w:rsidR="00C014C9" w:rsidRDefault="00C014C9" w:rsidP="00C014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C014C9" w:rsidRDefault="00C014C9" w:rsidP="00C014C9">
      <w:pPr>
        <w:spacing w:after="240" w:line="240" w:lineRule="auto"/>
        <w:jc w:val="center"/>
        <w:rPr>
          <w:rFonts w:ascii="Times New Roman" w:hAnsi="Times New Roman" w:cs="Segoe UI"/>
          <w:sz w:val="26"/>
          <w:szCs w:val="21"/>
        </w:rPr>
      </w:pPr>
      <w:r>
        <w:rPr>
          <w:rFonts w:ascii="Times New Roman" w:hAnsi="Times New Roman" w:cs="Segoe UI"/>
          <w:b/>
          <w:bCs/>
          <w:sz w:val="26"/>
        </w:rPr>
        <w:t>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</w: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  <w:r>
        <w:rPr>
          <w:rFonts w:ascii="Times New Roman" w:hAnsi="Times New Roman" w:cs="Segoe UI"/>
          <w:sz w:val="26"/>
          <w:szCs w:val="21"/>
        </w:rPr>
        <w:t xml:space="preserve">       В соответствии с п.5 ст.11 Федерального закона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proofErr w:type="gramStart"/>
      <w:r>
        <w:rPr>
          <w:rFonts w:ascii="Times New Roman" w:hAnsi="Times New Roman" w:cs="Segoe UI"/>
          <w:sz w:val="26"/>
          <w:szCs w:val="21"/>
        </w:rPr>
        <w:t>ч</w:t>
      </w:r>
      <w:proofErr w:type="gramEnd"/>
      <w:r>
        <w:rPr>
          <w:rFonts w:ascii="Times New Roman" w:hAnsi="Times New Roman" w:cs="Segoe UI"/>
          <w:sz w:val="26"/>
          <w:szCs w:val="21"/>
        </w:rPr>
        <w:t>.5.3 статьи 40 Федерального закона от 06.10.2003 N 131-ФЗ "Об общих принципах организации местного самоуправления в Российской Федерации", администрация Крыловского сельского поселения</w:t>
      </w: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bCs/>
          <w:sz w:val="26"/>
        </w:rPr>
      </w:pPr>
      <w:r>
        <w:rPr>
          <w:rFonts w:ascii="Times New Roman" w:hAnsi="Times New Roman" w:cs="Segoe UI"/>
          <w:bCs/>
          <w:sz w:val="26"/>
        </w:rPr>
        <w:t>ПОСТАНОВЛЯЕТ:</w:t>
      </w: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  <w:r>
        <w:rPr>
          <w:rFonts w:ascii="Times New Roman" w:hAnsi="Times New Roman" w:cs="Segoe UI"/>
          <w:sz w:val="26"/>
          <w:szCs w:val="21"/>
        </w:rPr>
        <w:t>       1.Утвердить Порядок предоставления помещений для проведения встреч депутатов с избирателями согласно Приложению 1.</w:t>
      </w: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  <w:r>
        <w:rPr>
          <w:rFonts w:ascii="Times New Roman" w:hAnsi="Times New Roman" w:cs="Segoe UI"/>
          <w:sz w:val="26"/>
          <w:szCs w:val="21"/>
        </w:rPr>
        <w:t>       2.Определить специально отведенные места для проведения встреч депутатов с избирателями согласно Приложению 2.</w:t>
      </w: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</w:p>
    <w:p w:rsidR="00C014C9" w:rsidRDefault="00C014C9" w:rsidP="00C014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  <w:r>
        <w:rPr>
          <w:rFonts w:ascii="Times New Roman" w:hAnsi="Times New Roman" w:cs="Segoe UI"/>
          <w:sz w:val="26"/>
          <w:szCs w:val="21"/>
        </w:rPr>
        <w:t xml:space="preserve">Утвердить Перечень помещений для проведения встреч депутатов </w:t>
      </w:r>
      <w:proofErr w:type="gramStart"/>
      <w:r>
        <w:rPr>
          <w:rFonts w:ascii="Times New Roman" w:hAnsi="Times New Roman" w:cs="Segoe UI"/>
          <w:sz w:val="26"/>
          <w:szCs w:val="21"/>
        </w:rPr>
        <w:t>с</w:t>
      </w:r>
      <w:proofErr w:type="gramEnd"/>
      <w:r>
        <w:rPr>
          <w:rFonts w:ascii="Times New Roman" w:hAnsi="Times New Roman" w:cs="Segoe UI"/>
          <w:sz w:val="26"/>
          <w:szCs w:val="21"/>
        </w:rPr>
        <w:t xml:space="preserve"> </w:t>
      </w: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  <w:r>
        <w:rPr>
          <w:rFonts w:ascii="Times New Roman" w:hAnsi="Times New Roman" w:cs="Segoe UI"/>
          <w:sz w:val="26"/>
          <w:szCs w:val="21"/>
        </w:rPr>
        <w:t>избирателями согласно Приложению 3.</w:t>
      </w: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</w:p>
    <w:p w:rsidR="00C014C9" w:rsidRDefault="00C014C9" w:rsidP="00C014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  <w:r>
        <w:rPr>
          <w:rFonts w:ascii="Times New Roman" w:hAnsi="Times New Roman" w:cs="Segoe UI"/>
          <w:sz w:val="26"/>
          <w:szCs w:val="21"/>
        </w:rPr>
        <w:t xml:space="preserve">Настоящее постановление подлежит официальному опубликованию </w:t>
      </w:r>
      <w:proofErr w:type="gramStart"/>
      <w:r>
        <w:rPr>
          <w:rFonts w:ascii="Times New Roman" w:hAnsi="Times New Roman" w:cs="Segoe UI"/>
          <w:sz w:val="26"/>
          <w:szCs w:val="21"/>
        </w:rPr>
        <w:t>в</w:t>
      </w:r>
      <w:proofErr w:type="gramEnd"/>
      <w:r>
        <w:rPr>
          <w:rFonts w:ascii="Times New Roman" w:hAnsi="Times New Roman" w:cs="Segoe UI"/>
          <w:sz w:val="26"/>
          <w:szCs w:val="21"/>
        </w:rPr>
        <w:t xml:space="preserve"> </w:t>
      </w: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  <w:proofErr w:type="gramStart"/>
      <w:r>
        <w:rPr>
          <w:rFonts w:ascii="Times New Roman" w:hAnsi="Times New Roman" w:cs="Segoe UI"/>
          <w:sz w:val="26"/>
          <w:szCs w:val="21"/>
        </w:rPr>
        <w:t>средствах</w:t>
      </w:r>
      <w:proofErr w:type="gramEnd"/>
      <w:r>
        <w:rPr>
          <w:rFonts w:ascii="Times New Roman" w:hAnsi="Times New Roman" w:cs="Segoe UI"/>
          <w:sz w:val="26"/>
          <w:szCs w:val="21"/>
        </w:rPr>
        <w:t xml:space="preserve"> массовой информации и размещению на сайте Крыловского сельского поселения в сети Интернет.</w:t>
      </w: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  <w:r>
        <w:rPr>
          <w:rFonts w:ascii="Times New Roman" w:hAnsi="Times New Roman" w:cs="Segoe UI"/>
          <w:sz w:val="26"/>
          <w:szCs w:val="21"/>
        </w:rPr>
        <w:t> </w:t>
      </w: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  <w:r>
        <w:rPr>
          <w:rFonts w:ascii="Times New Roman" w:hAnsi="Times New Roman" w:cs="Segoe UI"/>
          <w:sz w:val="26"/>
          <w:szCs w:val="21"/>
        </w:rPr>
        <w:t> </w:t>
      </w: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Segoe UI"/>
          <w:sz w:val="26"/>
          <w:szCs w:val="21"/>
        </w:rPr>
      </w:pPr>
    </w:p>
    <w:p w:rsidR="00C014C9" w:rsidRDefault="00C014C9" w:rsidP="00C014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Segoe UI"/>
          <w:sz w:val="26"/>
          <w:szCs w:val="21"/>
        </w:rPr>
        <w:t>Глава Крыловского сельского поселения                                         И.С. Ахременко</w:t>
      </w: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 xml:space="preserve">Приложение 1 </w:t>
      </w: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 Постановлению администрации</w:t>
      </w: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 w:cs="Segoe UI"/>
          <w:sz w:val="26"/>
          <w:szCs w:val="21"/>
        </w:rPr>
        <w:t>Крыловского сельского</w:t>
      </w:r>
      <w:r>
        <w:rPr>
          <w:rFonts w:ascii="Times New Roman" w:hAnsi="Times New Roman"/>
          <w:sz w:val="26"/>
          <w:szCs w:val="28"/>
        </w:rPr>
        <w:t xml:space="preserve"> поселения</w:t>
      </w: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от  12.02.2018 г.  № 04</w:t>
      </w:r>
    </w:p>
    <w:p w:rsidR="00C014C9" w:rsidRDefault="00C014C9" w:rsidP="00C014C9">
      <w:pPr>
        <w:spacing w:after="0"/>
        <w:ind w:firstLine="720"/>
        <w:jc w:val="right"/>
        <w:rPr>
          <w:rFonts w:ascii="Times New Roman" w:hAnsi="Times New Roman"/>
          <w:sz w:val="26"/>
          <w:szCs w:val="28"/>
        </w:rPr>
      </w:pPr>
    </w:p>
    <w:p w:rsidR="00C014C9" w:rsidRDefault="00C014C9" w:rsidP="00C014C9">
      <w:pPr>
        <w:spacing w:after="0"/>
        <w:ind w:firstLine="720"/>
        <w:jc w:val="center"/>
        <w:rPr>
          <w:rFonts w:ascii="Times New Roman" w:hAnsi="Times New Roman"/>
          <w:sz w:val="26"/>
          <w:szCs w:val="28"/>
        </w:rPr>
      </w:pPr>
    </w:p>
    <w:p w:rsidR="00C014C9" w:rsidRDefault="00C014C9" w:rsidP="00C014C9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C014C9" w:rsidRDefault="00C014C9" w:rsidP="00C014C9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помещений для проведения встреч депутатов с избирателями (далее – Порядок)</w:t>
      </w:r>
    </w:p>
    <w:p w:rsidR="00C014C9" w:rsidRDefault="00C014C9" w:rsidP="00C014C9">
      <w:pPr>
        <w:spacing w:after="0"/>
        <w:ind w:firstLine="720"/>
        <w:rPr>
          <w:rFonts w:ascii="Times New Roman" w:hAnsi="Times New Roman"/>
          <w:sz w:val="26"/>
          <w:szCs w:val="28"/>
        </w:rPr>
      </w:pPr>
    </w:p>
    <w:p w:rsidR="00C014C9" w:rsidRDefault="00C014C9" w:rsidP="00C014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1. </w:t>
      </w:r>
      <w:proofErr w:type="gramStart"/>
      <w:r>
        <w:rPr>
          <w:rFonts w:ascii="Times New Roman" w:hAnsi="Times New Roman"/>
          <w:sz w:val="26"/>
          <w:szCs w:val="28"/>
        </w:rPr>
        <w:t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</w:t>
      </w:r>
      <w:proofErr w:type="gramEnd"/>
      <w:r>
        <w:rPr>
          <w:rFonts w:ascii="Times New Roman" w:hAnsi="Times New Roman"/>
          <w:sz w:val="26"/>
          <w:szCs w:val="28"/>
        </w:rPr>
        <w:t xml:space="preserve"> депутатов с избирателями.</w:t>
      </w:r>
    </w:p>
    <w:p w:rsidR="00C014C9" w:rsidRDefault="00C014C9" w:rsidP="00C014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 Для проведения встреч депутатов с избирателями предоставляются нежилые помещения, находящиеся в собственности Крыловского сельского поселения. Перечень помещений для проведения встреч депутатов с избирателями утверждается постановлением администрации Крыловского сельского поселения.</w:t>
      </w:r>
    </w:p>
    <w:p w:rsidR="00C014C9" w:rsidRDefault="00C014C9" w:rsidP="00C014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3. Помещения, указанные в пункте 2 настоящего порядка, предоставляются на безвозмездной основе.</w:t>
      </w:r>
    </w:p>
    <w:p w:rsidR="00C014C9" w:rsidRDefault="00C014C9" w:rsidP="00C014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C014C9" w:rsidRDefault="00C014C9" w:rsidP="00C014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C014C9" w:rsidRDefault="00C014C9" w:rsidP="00C014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C014C9" w:rsidRDefault="00C014C9" w:rsidP="00C014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C014C9" w:rsidRDefault="00C014C9" w:rsidP="00C014C9">
      <w:pPr>
        <w:spacing w:after="0"/>
        <w:ind w:left="1575"/>
        <w:jc w:val="both"/>
        <w:rPr>
          <w:rFonts w:ascii="Times New Roman" w:hAnsi="Times New Roman"/>
          <w:sz w:val="26"/>
          <w:szCs w:val="28"/>
        </w:rPr>
      </w:pPr>
    </w:p>
    <w:p w:rsidR="00C014C9" w:rsidRDefault="00C014C9" w:rsidP="00C014C9">
      <w:pPr>
        <w:rPr>
          <w:rFonts w:ascii="Calibri" w:hAnsi="Calibri"/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rPr>
          <w:sz w:val="26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Приложение 2</w:t>
      </w: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к постановлению администрации</w:t>
      </w: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Крыловского сельского поселения</w:t>
      </w: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от 12.02.2018 г.  №04</w:t>
      </w:r>
    </w:p>
    <w:p w:rsidR="00C014C9" w:rsidRDefault="00C014C9" w:rsidP="00C014C9">
      <w:pPr>
        <w:spacing w:after="0"/>
        <w:ind w:left="1575"/>
        <w:jc w:val="right"/>
        <w:rPr>
          <w:rFonts w:ascii="Times New Roman" w:hAnsi="Times New Roman"/>
        </w:rPr>
      </w:pPr>
    </w:p>
    <w:p w:rsidR="00C014C9" w:rsidRDefault="00C014C9" w:rsidP="00C014C9">
      <w:pPr>
        <w:spacing w:after="0"/>
        <w:ind w:left="1575"/>
        <w:jc w:val="center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 отведенные места </w:t>
      </w:r>
    </w:p>
    <w:p w:rsidR="00C014C9" w:rsidRDefault="00C014C9" w:rsidP="00C014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встреч депутатов с избирателями</w:t>
      </w:r>
    </w:p>
    <w:p w:rsidR="00C014C9" w:rsidRDefault="00C014C9" w:rsidP="00C014C9">
      <w:pPr>
        <w:spacing w:after="0"/>
        <w:ind w:left="157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4037"/>
        <w:gridCol w:w="4961"/>
      </w:tblGrid>
      <w:tr w:rsidR="00C014C9" w:rsidTr="00C014C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специально отведенного места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  <w:p w:rsidR="00C014C9" w:rsidRDefault="00C014C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местонахождения</w:t>
            </w:r>
          </w:p>
        </w:tc>
      </w:tr>
      <w:tr w:rsidR="00C014C9" w:rsidTr="00C014C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возле сельского клуба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Крыловка, ул. Школьная д.17</w:t>
            </w:r>
          </w:p>
        </w:tc>
      </w:tr>
      <w:tr w:rsidR="00C014C9" w:rsidTr="00C014C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возле сельского клуба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Межгорье, ул. </w:t>
            </w:r>
            <w:proofErr w:type="gramStart"/>
            <w:r>
              <w:rPr>
                <w:rFonts w:ascii="Times New Roman" w:hAnsi="Times New Roman"/>
              </w:rPr>
              <w:t>Шоссейная</w:t>
            </w:r>
            <w:proofErr w:type="gramEnd"/>
            <w:r>
              <w:rPr>
                <w:rFonts w:ascii="Times New Roman" w:hAnsi="Times New Roman"/>
              </w:rPr>
              <w:t xml:space="preserve">  д. 7</w:t>
            </w:r>
          </w:p>
        </w:tc>
      </w:tr>
      <w:tr w:rsidR="00C014C9" w:rsidTr="00C014C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возле сельского клуба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Марьяновка, ул. Почтовая д. 14 </w:t>
            </w:r>
          </w:p>
        </w:tc>
      </w:tr>
    </w:tbl>
    <w:p w:rsidR="00C014C9" w:rsidRDefault="00C014C9" w:rsidP="00C014C9">
      <w:pPr>
        <w:spacing w:after="0"/>
        <w:ind w:left="1575"/>
        <w:jc w:val="center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ind w:left="1575"/>
        <w:jc w:val="center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rPr>
          <w:rFonts w:ascii="Calibri" w:hAnsi="Calibri"/>
        </w:rPr>
      </w:pPr>
    </w:p>
    <w:p w:rsidR="00C014C9" w:rsidRDefault="00C014C9" w:rsidP="00C014C9"/>
    <w:p w:rsidR="00C014C9" w:rsidRDefault="00C014C9" w:rsidP="00C014C9"/>
    <w:p w:rsidR="00C014C9" w:rsidRDefault="00C014C9" w:rsidP="00C014C9"/>
    <w:p w:rsidR="00C014C9" w:rsidRDefault="00C014C9" w:rsidP="00C014C9"/>
    <w:p w:rsidR="00C014C9" w:rsidRDefault="00C014C9" w:rsidP="00C014C9"/>
    <w:p w:rsidR="00C014C9" w:rsidRDefault="00C014C9" w:rsidP="00C014C9"/>
    <w:p w:rsidR="00C014C9" w:rsidRDefault="00C014C9" w:rsidP="00C014C9"/>
    <w:p w:rsidR="00C014C9" w:rsidRDefault="00C014C9" w:rsidP="00C014C9"/>
    <w:p w:rsidR="00C014C9" w:rsidRDefault="00C014C9" w:rsidP="00C014C9"/>
    <w:p w:rsidR="00C014C9" w:rsidRDefault="00C014C9" w:rsidP="00C014C9"/>
    <w:p w:rsidR="00C014C9" w:rsidRDefault="00C014C9" w:rsidP="00C014C9"/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 xml:space="preserve">Приложение 3 </w:t>
      </w: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 постановлению администрации</w:t>
      </w: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Крыловского сельского поселения</w:t>
      </w:r>
    </w:p>
    <w:p w:rsidR="00C014C9" w:rsidRDefault="00C014C9" w:rsidP="00C014C9">
      <w:pPr>
        <w:spacing w:after="0"/>
        <w:ind w:left="510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от 12.02.2018 г. №04</w:t>
      </w:r>
    </w:p>
    <w:p w:rsidR="00C014C9" w:rsidRDefault="00C014C9" w:rsidP="00C014C9">
      <w:pPr>
        <w:spacing w:after="0"/>
        <w:ind w:left="1575"/>
        <w:jc w:val="right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ind w:left="1575"/>
        <w:jc w:val="right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014C9" w:rsidRDefault="00C014C9" w:rsidP="00C014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помещений для проведения встреч депутатов с избирателями</w:t>
      </w:r>
    </w:p>
    <w:p w:rsidR="00C014C9" w:rsidRDefault="00C014C9" w:rsidP="00C014C9">
      <w:pPr>
        <w:spacing w:after="0"/>
        <w:ind w:left="157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"/>
        <w:gridCol w:w="4652"/>
        <w:gridCol w:w="4252"/>
      </w:tblGrid>
      <w:tr w:rsidR="00C014C9" w:rsidTr="00C014C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помещения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  <w:p w:rsidR="00C014C9" w:rsidRDefault="00C014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местонахождения</w:t>
            </w:r>
          </w:p>
        </w:tc>
      </w:tr>
      <w:tr w:rsidR="00C014C9" w:rsidTr="00C014C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сельского клуба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Крыловка, ул. Школьная д.17</w:t>
            </w:r>
          </w:p>
        </w:tc>
      </w:tr>
      <w:tr w:rsidR="00C014C9" w:rsidTr="00C014C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сельского клуба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Межгорье, ул. </w:t>
            </w:r>
            <w:proofErr w:type="gramStart"/>
            <w:r>
              <w:rPr>
                <w:rFonts w:ascii="Times New Roman" w:hAnsi="Times New Roman"/>
              </w:rPr>
              <w:t>Шоссейная</w:t>
            </w:r>
            <w:proofErr w:type="gramEnd"/>
            <w:r>
              <w:rPr>
                <w:rFonts w:ascii="Times New Roman" w:hAnsi="Times New Roman"/>
              </w:rPr>
              <w:t xml:space="preserve">  д. 7</w:t>
            </w:r>
          </w:p>
        </w:tc>
      </w:tr>
      <w:tr w:rsidR="00C014C9" w:rsidTr="00C014C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сельского клуба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C9" w:rsidRDefault="00C014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Марьяновка, ул. Почтовая д. 14</w:t>
            </w:r>
          </w:p>
        </w:tc>
      </w:tr>
    </w:tbl>
    <w:p w:rsidR="00C014C9" w:rsidRDefault="00C014C9" w:rsidP="00C014C9">
      <w:pPr>
        <w:spacing w:after="0"/>
        <w:ind w:left="1575"/>
        <w:jc w:val="center"/>
        <w:rPr>
          <w:rFonts w:ascii="Times New Roman" w:hAnsi="Times New Roman"/>
          <w:sz w:val="28"/>
          <w:szCs w:val="28"/>
        </w:rPr>
      </w:pPr>
    </w:p>
    <w:p w:rsidR="00C014C9" w:rsidRDefault="00C014C9" w:rsidP="00C014C9">
      <w:pPr>
        <w:spacing w:after="0"/>
        <w:jc w:val="center"/>
        <w:rPr>
          <w:rFonts w:ascii="Times New Roman" w:hAnsi="Times New Roman"/>
        </w:rPr>
      </w:pPr>
    </w:p>
    <w:p w:rsidR="00C014C9" w:rsidRDefault="00C014C9" w:rsidP="00C014C9">
      <w:pPr>
        <w:rPr>
          <w:rFonts w:ascii="Calibri" w:hAnsi="Calibri"/>
        </w:rPr>
      </w:pPr>
    </w:p>
    <w:p w:rsidR="00A15705" w:rsidRDefault="00A15705"/>
    <w:sectPr w:rsidR="00A1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60298"/>
    <w:multiLevelType w:val="multilevel"/>
    <w:tmpl w:val="E0022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14C9"/>
    <w:rsid w:val="00A15705"/>
    <w:rsid w:val="00C0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3682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2018-02-13T05:04:00Z</cp:lastPrinted>
  <dcterms:created xsi:type="dcterms:W3CDTF">2018-02-13T04:59:00Z</dcterms:created>
  <dcterms:modified xsi:type="dcterms:W3CDTF">2018-02-13T05:05:00Z</dcterms:modified>
</cp:coreProperties>
</file>