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0058F" w:rsidRDefault="0030058F" w:rsidP="0030058F">
      <w:pPr>
        <w:tabs>
          <w:tab w:val="left" w:pos="0"/>
        </w:tabs>
        <w:spacing w:after="0" w:line="240" w:lineRule="auto"/>
        <w:ind w:left="540" w:right="7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РОССИЙСКАЯ   ФЕДЕРАЦИЯ  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ПРИМОРСКИЙ  КРАЙ</w:t>
      </w:r>
      <w:proofErr w:type="gramEnd"/>
    </w:p>
    <w:p w:rsidR="0030058F" w:rsidRDefault="0030058F" w:rsidP="003005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КИРОВСКИЙ   МУНИЦИПАЛЬНЫЙ   РАЙОН</w:t>
      </w:r>
    </w:p>
    <w:p w:rsidR="0030058F" w:rsidRDefault="0030058F" w:rsidP="003005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МУНИЦИПАЛЬНЫЙ   КОМИТЕТ</w:t>
      </w:r>
    </w:p>
    <w:p w:rsidR="0030058F" w:rsidRDefault="0030058F" w:rsidP="003005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КРЫЛОВСКОГО  СЕЛЬСКОГО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ПОСЕЛЕНИЯ</w:t>
      </w:r>
    </w:p>
    <w:p w:rsidR="0030058F" w:rsidRDefault="0030058F" w:rsidP="0030058F">
      <w:pPr>
        <w:tabs>
          <w:tab w:val="left" w:pos="383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 четвертый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созыв)</w:t>
      </w:r>
    </w:p>
    <w:p w:rsidR="0030058F" w:rsidRPr="00E1316A" w:rsidRDefault="0066067B" w:rsidP="0030058F">
      <w:pPr>
        <w:tabs>
          <w:tab w:val="left" w:pos="3831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30058F" w:rsidRDefault="0030058F" w:rsidP="0030058F">
      <w:pPr>
        <w:tabs>
          <w:tab w:val="left" w:pos="383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</w:t>
      </w:r>
    </w:p>
    <w:p w:rsidR="0030058F" w:rsidRDefault="0030058F" w:rsidP="0030058F">
      <w:pPr>
        <w:tabs>
          <w:tab w:val="left" w:pos="383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0058F" w:rsidRDefault="005D7996" w:rsidP="0030058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25.07</w:t>
      </w:r>
      <w:r w:rsidR="0066067B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954161">
        <w:rPr>
          <w:rFonts w:ascii="Times New Roman" w:eastAsia="Times New Roman" w:hAnsi="Times New Roman" w:cs="Times New Roman"/>
          <w:b/>
          <w:bCs/>
          <w:sz w:val="24"/>
          <w:szCs w:val="24"/>
        </w:rPr>
        <w:t>202</w:t>
      </w:r>
      <w:r w:rsidR="00A773E8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="003005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года</w:t>
      </w:r>
      <w:r w:rsidR="0030058F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                   </w:t>
      </w:r>
      <w:r w:rsidR="00E1316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</w:t>
      </w:r>
      <w:r w:rsidR="003005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с. Крыловка                                                       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150</w:t>
      </w:r>
    </w:p>
    <w:p w:rsidR="0030058F" w:rsidRDefault="0030058F" w:rsidP="00300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058F" w:rsidRDefault="0030058F" w:rsidP="003005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 исполнении бюджета </w:t>
      </w:r>
    </w:p>
    <w:p w:rsidR="0030058F" w:rsidRDefault="0030058F" w:rsidP="003005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Крыловского сельского поселения за </w:t>
      </w:r>
      <w:r w:rsidR="005D79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9541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D7996">
        <w:rPr>
          <w:rFonts w:ascii="Times New Roman" w:eastAsia="Times New Roman" w:hAnsi="Times New Roman" w:cs="Times New Roman"/>
          <w:b/>
          <w:bCs/>
          <w:sz w:val="24"/>
          <w:szCs w:val="24"/>
        </w:rPr>
        <w:t>полугодие</w:t>
      </w:r>
      <w:r w:rsidR="009541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202</w:t>
      </w:r>
      <w:r w:rsidR="00A773E8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года</w:t>
      </w:r>
    </w:p>
    <w:p w:rsidR="0030058F" w:rsidRDefault="0030058F" w:rsidP="0030058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0058F" w:rsidRDefault="0030058F" w:rsidP="0030058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0058F" w:rsidRDefault="0030058F" w:rsidP="003005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В соответствии с Бюджетным Кодексом Российской Федерации, Положением о бюджетном устройстве и бюджетном процессе Крыловского сельского поселения, Уставом Крыловского сельского поселения, принятым муниципальным комитетом Крыловского сельского поселения № 220 от 26.01.2015 года </w:t>
      </w:r>
    </w:p>
    <w:p w:rsidR="0030058F" w:rsidRDefault="0030058F" w:rsidP="003005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058F" w:rsidRDefault="0030058F" w:rsidP="003005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РЕШИЛ:</w:t>
      </w:r>
    </w:p>
    <w:p w:rsidR="0030058F" w:rsidRDefault="0030058F" w:rsidP="003005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0058F" w:rsidRPr="005D7996" w:rsidRDefault="0030058F" w:rsidP="00737793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7996">
        <w:rPr>
          <w:rFonts w:ascii="Times New Roman" w:eastAsia="Times New Roman" w:hAnsi="Times New Roman" w:cs="Times New Roman"/>
          <w:sz w:val="24"/>
          <w:szCs w:val="24"/>
        </w:rPr>
        <w:t xml:space="preserve">Утвердить отчет об </w:t>
      </w:r>
      <w:proofErr w:type="gramStart"/>
      <w:r w:rsidRPr="005D7996">
        <w:rPr>
          <w:rFonts w:ascii="Times New Roman" w:eastAsia="Times New Roman" w:hAnsi="Times New Roman" w:cs="Times New Roman"/>
          <w:sz w:val="24"/>
          <w:szCs w:val="24"/>
        </w:rPr>
        <w:t>исполнении</w:t>
      </w:r>
      <w:r>
        <w:t xml:space="preserve"> </w:t>
      </w:r>
      <w:r w:rsidRPr="005D7996">
        <w:rPr>
          <w:rFonts w:ascii="Times New Roman" w:eastAsia="Times New Roman" w:hAnsi="Times New Roman" w:cs="Times New Roman"/>
          <w:sz w:val="24"/>
          <w:szCs w:val="24"/>
        </w:rPr>
        <w:t xml:space="preserve"> доходов</w:t>
      </w:r>
      <w:proofErr w:type="gramEnd"/>
      <w:r w:rsidRPr="005D7996">
        <w:rPr>
          <w:rFonts w:ascii="Times New Roman" w:eastAsia="Times New Roman" w:hAnsi="Times New Roman" w:cs="Times New Roman"/>
          <w:sz w:val="24"/>
          <w:szCs w:val="24"/>
        </w:rPr>
        <w:t xml:space="preserve"> местного бюджета за  </w:t>
      </w:r>
      <w:r w:rsidR="005D79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54161" w:rsidRPr="005D79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7996" w:rsidRPr="005D7996">
        <w:rPr>
          <w:rFonts w:ascii="Times New Roman" w:eastAsia="Times New Roman" w:hAnsi="Times New Roman" w:cs="Times New Roman"/>
          <w:sz w:val="24"/>
          <w:szCs w:val="24"/>
        </w:rPr>
        <w:t>полугодие</w:t>
      </w:r>
      <w:r w:rsidR="00954161" w:rsidRPr="005D79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D7996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A773E8" w:rsidRPr="005D7996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5D7996">
        <w:rPr>
          <w:rFonts w:ascii="Times New Roman" w:eastAsia="Times New Roman" w:hAnsi="Times New Roman" w:cs="Times New Roman"/>
          <w:sz w:val="24"/>
          <w:szCs w:val="24"/>
        </w:rPr>
        <w:t xml:space="preserve"> года        согласно приложению 1.</w:t>
      </w:r>
    </w:p>
    <w:p w:rsidR="0030058F" w:rsidRDefault="0030058F" w:rsidP="0030058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Утвердить распределение расходов местного бюджета за </w:t>
      </w:r>
      <w:r w:rsidR="005D79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541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7996">
        <w:rPr>
          <w:rFonts w:ascii="Times New Roman" w:eastAsia="Times New Roman" w:hAnsi="Times New Roman" w:cs="Times New Roman"/>
          <w:sz w:val="24"/>
          <w:szCs w:val="24"/>
        </w:rPr>
        <w:t>полугодие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A773E8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 по разделам, подразделам, целевым статьям и видам расходов согласно </w:t>
      </w:r>
    </w:p>
    <w:p w:rsidR="0030058F" w:rsidRDefault="0030058F" w:rsidP="0030058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приложению 2.</w:t>
      </w:r>
    </w:p>
    <w:p w:rsidR="0030058F" w:rsidRDefault="0030058F" w:rsidP="0030058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Утвердить распределение бюджетных ассигнований из местного бюджета за  </w:t>
      </w:r>
      <w:r w:rsidR="009541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7996">
        <w:rPr>
          <w:rFonts w:ascii="Times New Roman" w:eastAsia="Times New Roman" w:hAnsi="Times New Roman" w:cs="Times New Roman"/>
          <w:sz w:val="24"/>
          <w:szCs w:val="24"/>
        </w:rPr>
        <w:t>полугодие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A773E8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 в ведомственной структуре согласно приложению 3.</w:t>
      </w:r>
    </w:p>
    <w:p w:rsidR="0030058F" w:rsidRDefault="0030058F" w:rsidP="0030058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Утвердить распределение бюджетных ассигнований из бюджета Крыловского сельского поселения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bookmarkStart w:id="0" w:name="_GoBack"/>
      <w:bookmarkEnd w:id="0"/>
      <w:r w:rsidR="009541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7996">
        <w:rPr>
          <w:rFonts w:ascii="Times New Roman" w:eastAsia="Times New Roman" w:hAnsi="Times New Roman" w:cs="Times New Roman"/>
          <w:sz w:val="24"/>
          <w:szCs w:val="24"/>
        </w:rPr>
        <w:t>полугодие</w:t>
      </w:r>
      <w:proofErr w:type="gramEnd"/>
      <w:r w:rsidR="009541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202</w:t>
      </w:r>
      <w:r w:rsidR="00A773E8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 по муниципальным программам Крыловского сельского поселения</w:t>
      </w:r>
      <w:r w:rsidR="003A0994">
        <w:rPr>
          <w:rFonts w:ascii="Times New Roman" w:eastAsia="Times New Roman" w:hAnsi="Times New Roman" w:cs="Times New Roman"/>
          <w:sz w:val="24"/>
          <w:szCs w:val="24"/>
        </w:rPr>
        <w:t xml:space="preserve"> и непрограмм</w:t>
      </w:r>
      <w:r>
        <w:rPr>
          <w:rFonts w:ascii="Times New Roman" w:eastAsia="Times New Roman" w:hAnsi="Times New Roman" w:cs="Times New Roman"/>
          <w:sz w:val="24"/>
          <w:szCs w:val="24"/>
        </w:rPr>
        <w:t>ным направлениям деятельности согласно приложению 4.</w:t>
      </w:r>
    </w:p>
    <w:p w:rsidR="0030058F" w:rsidRDefault="0030058F" w:rsidP="0030058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Настоящее решение вступает в силу с момента подписания.</w:t>
      </w:r>
    </w:p>
    <w:p w:rsidR="0030058F" w:rsidRDefault="0030058F" w:rsidP="0030058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Обнародовать настоящее решение согласно ст. 54 Устава Крыловского сельского поселения.</w:t>
      </w:r>
    </w:p>
    <w:p w:rsidR="0030058F" w:rsidRDefault="0030058F" w:rsidP="0030058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Контроль над исполнением настоящего решения возложить на постоянную комиссию по экономической, бюджетно-финансовой политики, финансам и собственности муниципального комитета Крыловского сельского поселения.</w:t>
      </w:r>
    </w:p>
    <w:p w:rsidR="0030058F" w:rsidRDefault="0030058F" w:rsidP="003005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058F" w:rsidRDefault="0030058F" w:rsidP="003005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058F" w:rsidRDefault="0030058F" w:rsidP="003005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058F" w:rsidRDefault="0030058F" w:rsidP="003005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058F" w:rsidRDefault="00954161" w:rsidP="00300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Врио</w:t>
      </w:r>
      <w:r w:rsidR="003005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 w:rsidR="0030058F">
        <w:rPr>
          <w:rFonts w:ascii="Times New Roman" w:eastAsia="Times New Roman" w:hAnsi="Times New Roman" w:cs="Times New Roman"/>
          <w:sz w:val="24"/>
          <w:szCs w:val="24"/>
        </w:rPr>
        <w:t>лав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 w:rsidR="0030058F">
        <w:rPr>
          <w:rFonts w:ascii="Times New Roman" w:eastAsia="Times New Roman" w:hAnsi="Times New Roman" w:cs="Times New Roman"/>
          <w:sz w:val="24"/>
          <w:szCs w:val="24"/>
        </w:rPr>
        <w:t xml:space="preserve"> Крыловского сельского поселения                                      </w:t>
      </w:r>
      <w:r w:rsidR="00A773E8">
        <w:rPr>
          <w:rFonts w:ascii="Times New Roman" w:eastAsia="Times New Roman" w:hAnsi="Times New Roman" w:cs="Times New Roman"/>
          <w:sz w:val="24"/>
          <w:szCs w:val="24"/>
        </w:rPr>
        <w:t>В.С.Медведев</w:t>
      </w:r>
    </w:p>
    <w:p w:rsidR="0030058F" w:rsidRDefault="0030058F" w:rsidP="00300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058F" w:rsidRDefault="0030058F" w:rsidP="00300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62CA" w:rsidRDefault="00C862CA"/>
    <w:sectPr w:rsidR="00C862CA" w:rsidSect="00C86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CF4FC3"/>
    <w:multiLevelType w:val="hybridMultilevel"/>
    <w:tmpl w:val="800E22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58F"/>
    <w:rsid w:val="0030058F"/>
    <w:rsid w:val="003A0994"/>
    <w:rsid w:val="00406C75"/>
    <w:rsid w:val="00446B2F"/>
    <w:rsid w:val="004A5F87"/>
    <w:rsid w:val="005D7996"/>
    <w:rsid w:val="0066067B"/>
    <w:rsid w:val="00727F9B"/>
    <w:rsid w:val="00786BBA"/>
    <w:rsid w:val="007C115B"/>
    <w:rsid w:val="008011CB"/>
    <w:rsid w:val="00954161"/>
    <w:rsid w:val="00A773E8"/>
    <w:rsid w:val="00C42C37"/>
    <w:rsid w:val="00C862CA"/>
    <w:rsid w:val="00E1316A"/>
    <w:rsid w:val="00FD1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B125C"/>
  <w15:docId w15:val="{A60D57D6-C4E5-4DAE-B3B8-5E4D92A51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058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46B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46B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46B2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6B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46B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46B2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446B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59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</dc:creator>
  <cp:lastModifiedBy>КСП</cp:lastModifiedBy>
  <cp:revision>3</cp:revision>
  <cp:lastPrinted>2022-06-02T23:09:00Z</cp:lastPrinted>
  <dcterms:created xsi:type="dcterms:W3CDTF">2023-07-11T01:07:00Z</dcterms:created>
  <dcterms:modified xsi:type="dcterms:W3CDTF">2023-07-11T01:18:00Z</dcterms:modified>
</cp:coreProperties>
</file>