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D9" w:rsidRPr="00B23AD9" w:rsidRDefault="00B23AD9" w:rsidP="00B23AD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B23AD9">
        <w:rPr>
          <w:rFonts w:ascii="Times New Roman" w:eastAsia="Calibri" w:hAnsi="Times New Roman" w:cs="Times New Roman"/>
          <w:b/>
          <w:bCs/>
          <w:color w:val="auto"/>
          <w:lang w:bidi="ar-SA"/>
        </w:rPr>
        <w:t>АДМИНИСТРАЦИЯ</w:t>
      </w:r>
    </w:p>
    <w:p w:rsidR="00B23AD9" w:rsidRPr="00B23AD9" w:rsidRDefault="00B23AD9" w:rsidP="00B23AD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B23AD9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 КРЫЛОВСКОГО  СЕЛЬСКОГО  ПОСЕЛЕНИЯ</w:t>
      </w:r>
    </w:p>
    <w:p w:rsidR="00B23AD9" w:rsidRPr="00B23AD9" w:rsidRDefault="00B23AD9" w:rsidP="00B23AD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B23AD9">
        <w:rPr>
          <w:rFonts w:ascii="Times New Roman" w:eastAsia="Calibri" w:hAnsi="Times New Roman" w:cs="Times New Roman"/>
          <w:b/>
          <w:bCs/>
          <w:color w:val="auto"/>
          <w:lang w:bidi="ar-SA"/>
        </w:rPr>
        <w:t>КИРОВСКОГО  МУНИЦИПАЛЬНОГО  РАЙОНА</w:t>
      </w:r>
    </w:p>
    <w:p w:rsidR="00B23AD9" w:rsidRPr="00B23AD9" w:rsidRDefault="00B23AD9" w:rsidP="00B23AD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B23AD9">
        <w:rPr>
          <w:rFonts w:ascii="Times New Roman" w:eastAsia="Calibri" w:hAnsi="Times New Roman" w:cs="Times New Roman"/>
          <w:b/>
          <w:bCs/>
          <w:color w:val="auto"/>
          <w:lang w:bidi="ar-SA"/>
        </w:rPr>
        <w:t>ПРИМОРСКОГО   КРАЯ</w:t>
      </w:r>
    </w:p>
    <w:p w:rsidR="00B23AD9" w:rsidRPr="00B23AD9" w:rsidRDefault="00B23AD9" w:rsidP="00B23AD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B23AD9" w:rsidRPr="00B23AD9" w:rsidRDefault="00B23AD9" w:rsidP="00B23AD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B23AD9">
        <w:rPr>
          <w:rFonts w:ascii="Times New Roman" w:eastAsia="Calibri" w:hAnsi="Times New Roman" w:cs="Times New Roman"/>
          <w:b/>
          <w:bCs/>
          <w:color w:val="auto"/>
          <w:lang w:bidi="ar-SA"/>
        </w:rPr>
        <w:t>ПОСТАНОВЛЕНИЕ</w:t>
      </w:r>
    </w:p>
    <w:p w:rsidR="00B23AD9" w:rsidRPr="00B23AD9" w:rsidRDefault="00B23AD9" w:rsidP="00B23AD9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lang w:bidi="ar-SA"/>
        </w:rPr>
      </w:pPr>
    </w:p>
    <w:p w:rsidR="00B23AD9" w:rsidRPr="00B23AD9" w:rsidRDefault="00607BA7" w:rsidP="00B23AD9">
      <w:pPr>
        <w:widowControl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bCs/>
          <w:color w:val="auto"/>
          <w:lang w:bidi="ar-SA"/>
        </w:rPr>
        <w:t>25</w:t>
      </w:r>
      <w:r w:rsidR="00B23AD9" w:rsidRPr="00B23AD9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.11.2016г.                                           с. Крыловка                                                     № </w:t>
      </w:r>
      <w:r>
        <w:rPr>
          <w:rFonts w:ascii="Times New Roman" w:eastAsia="Calibri" w:hAnsi="Times New Roman" w:cs="Times New Roman"/>
          <w:b/>
          <w:bCs/>
          <w:color w:val="auto"/>
          <w:lang w:bidi="ar-SA"/>
        </w:rPr>
        <w:t>65</w:t>
      </w:r>
      <w:bookmarkStart w:id="0" w:name="_GoBack"/>
      <w:bookmarkEnd w:id="0"/>
    </w:p>
    <w:p w:rsidR="00607BA7" w:rsidRDefault="00607BA7">
      <w:pPr>
        <w:pStyle w:val="30"/>
        <w:shd w:val="clear" w:color="auto" w:fill="auto"/>
        <w:spacing w:after="240" w:line="293" w:lineRule="exact"/>
        <w:jc w:val="center"/>
      </w:pPr>
    </w:p>
    <w:p w:rsidR="006F5615" w:rsidRDefault="00CE5000">
      <w:pPr>
        <w:pStyle w:val="30"/>
        <w:shd w:val="clear" w:color="auto" w:fill="auto"/>
        <w:spacing w:after="240" w:line="293" w:lineRule="exact"/>
        <w:jc w:val="center"/>
      </w:pPr>
      <w:r>
        <w:t>Об опубликовании информации, необходимой для размещения в средствах</w:t>
      </w:r>
      <w:r>
        <w:br/>
        <w:t xml:space="preserve">массовой информации на территории </w:t>
      </w:r>
      <w:r w:rsidR="00B23AD9">
        <w:t>Крыловского сельского</w:t>
      </w:r>
      <w:r>
        <w:t xml:space="preserve"> поселения</w:t>
      </w:r>
    </w:p>
    <w:p w:rsidR="006F5615" w:rsidRDefault="00CE5000">
      <w:pPr>
        <w:pStyle w:val="20"/>
        <w:shd w:val="clear" w:color="auto" w:fill="auto"/>
        <w:spacing w:before="0" w:after="266"/>
        <w:ind w:firstLine="360"/>
      </w:pPr>
      <w:proofErr w:type="gramStart"/>
      <w:r>
        <w:t xml:space="preserve">В соответствии с 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B23AD9">
        <w:t xml:space="preserve">Крыловского сельского </w:t>
      </w:r>
      <w:r>
        <w:t xml:space="preserve">поселения, принятым решением муниципального комитета </w:t>
      </w:r>
      <w:r w:rsidR="00B23AD9">
        <w:t>Крыловского сельского</w:t>
      </w:r>
      <w:r>
        <w:t xml:space="preserve"> поселения от </w:t>
      </w:r>
      <w:r w:rsidR="00B23AD9">
        <w:t>26</w:t>
      </w:r>
      <w:r>
        <w:t>.0</w:t>
      </w:r>
      <w:r w:rsidR="00B23AD9">
        <w:t>1.2016</w:t>
      </w:r>
      <w:r>
        <w:t xml:space="preserve"> года № </w:t>
      </w:r>
      <w:r w:rsidR="00B23AD9">
        <w:t>220</w:t>
      </w:r>
      <w:r>
        <w:t xml:space="preserve">, в целях реализации органами местного самоуправления </w:t>
      </w:r>
      <w:r w:rsidR="00B23AD9">
        <w:t>Крыловского сельского</w:t>
      </w:r>
      <w:r>
        <w:t xml:space="preserve"> поселения полномочий по распоряжению земельными участками, администрация </w:t>
      </w:r>
      <w:r w:rsidR="00B23AD9">
        <w:t>Крыловского сельского</w:t>
      </w:r>
      <w:r w:rsidR="00B23AD9">
        <w:t xml:space="preserve"> </w:t>
      </w:r>
      <w:r>
        <w:t>поселения</w:t>
      </w:r>
      <w:proofErr w:type="gramEnd"/>
    </w:p>
    <w:p w:rsidR="006F5615" w:rsidRDefault="00CE5000">
      <w:pPr>
        <w:pStyle w:val="20"/>
        <w:shd w:val="clear" w:color="auto" w:fill="auto"/>
        <w:spacing w:before="0" w:after="143" w:line="260" w:lineRule="exact"/>
      </w:pPr>
      <w:r>
        <w:t>ПОСТАНОВЛЯЕТ:</w:t>
      </w:r>
    </w:p>
    <w:p w:rsidR="006F5615" w:rsidRDefault="00CE5000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446" w:lineRule="exact"/>
        <w:ind w:firstLine="440"/>
        <w:jc w:val="left"/>
      </w:pPr>
      <w:r>
        <w:t xml:space="preserve">Считать средствами массовой информации для официального опубликования информации администрации </w:t>
      </w:r>
      <w:r w:rsidR="00B23AD9">
        <w:t>Крыловского сельского</w:t>
      </w:r>
      <w:r w:rsidR="00B23AD9">
        <w:t xml:space="preserve"> </w:t>
      </w:r>
      <w:r>
        <w:t xml:space="preserve">поселения, необходимой для размещения в соответствии с требованиями действующего законодательства, следующие периодические печатные издания, расположенные </w:t>
      </w:r>
      <w:proofErr w:type="gramStart"/>
      <w:r>
        <w:t>на</w:t>
      </w:r>
      <w:proofErr w:type="gramEnd"/>
    </w:p>
    <w:p w:rsidR="006F5615" w:rsidRDefault="00CE5000">
      <w:pPr>
        <w:pStyle w:val="20"/>
        <w:shd w:val="clear" w:color="auto" w:fill="auto"/>
        <w:spacing w:before="0" w:after="0" w:line="442" w:lineRule="exact"/>
      </w:pPr>
      <w:r>
        <w:t xml:space="preserve">территории </w:t>
      </w:r>
      <w:r w:rsidR="00B23AD9">
        <w:t>Кировского муниципального района</w:t>
      </w:r>
      <w:r>
        <w:t xml:space="preserve"> и зарегистрированные в Управлении Федеральной службы по надзору в сфере связи, информационных технологий и массовых коммуникаций по Приморскому краю:</w:t>
      </w:r>
    </w:p>
    <w:p w:rsidR="006F5615" w:rsidRDefault="00CE5000">
      <w:pPr>
        <w:pStyle w:val="20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0" w:line="442" w:lineRule="exact"/>
      </w:pPr>
      <w:r>
        <w:t xml:space="preserve">газету «Сельская новь» </w:t>
      </w:r>
      <w:proofErr w:type="gramStart"/>
      <w:r>
        <w:t xml:space="preserve">( </w:t>
      </w:r>
      <w:proofErr w:type="gramEnd"/>
      <w:r>
        <w:t>выпуск 2 раза в неделю);</w:t>
      </w:r>
    </w:p>
    <w:p w:rsidR="006F5615" w:rsidRDefault="00CE5000">
      <w:pPr>
        <w:pStyle w:val="20"/>
        <w:numPr>
          <w:ilvl w:val="0"/>
          <w:numId w:val="2"/>
        </w:numPr>
        <w:shd w:val="clear" w:color="auto" w:fill="auto"/>
        <w:tabs>
          <w:tab w:val="left" w:pos="204"/>
        </w:tabs>
        <w:spacing w:before="0" w:after="236" w:line="442" w:lineRule="exact"/>
      </w:pPr>
      <w:r>
        <w:t xml:space="preserve">газету «Компас </w:t>
      </w:r>
      <w:r>
        <w:rPr>
          <w:lang w:val="en-US" w:eastAsia="en-US" w:bidi="en-US"/>
        </w:rPr>
        <w:t>info</w:t>
      </w:r>
      <w:r w:rsidRPr="00CE5000">
        <w:rPr>
          <w:lang w:eastAsia="en-US" w:bidi="en-US"/>
        </w:rPr>
        <w:t xml:space="preserve">» </w:t>
      </w:r>
      <w:r>
        <w:t>(выпуск 1 раз в неделю).</w:t>
      </w:r>
    </w:p>
    <w:p w:rsidR="006F5615" w:rsidRDefault="00CE5000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446" w:lineRule="exact"/>
        <w:ind w:firstLine="360"/>
        <w:jc w:val="left"/>
      </w:pPr>
      <w:r>
        <w:t>Заключить с данными печатными изданиями договоры на выполнение определенных работ и оказание услуг в сфере публикации.</w:t>
      </w:r>
    </w:p>
    <w:p w:rsidR="006F5615" w:rsidRDefault="00CE5000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843" w:line="446" w:lineRule="exact"/>
        <w:ind w:firstLine="360"/>
      </w:pPr>
      <w:r>
        <w:t>Настоящее постановление вступает в силу со дня его подписания.</w:t>
      </w:r>
    </w:p>
    <w:p w:rsidR="006F5615" w:rsidRDefault="00607BA7">
      <w:pPr>
        <w:pStyle w:val="20"/>
        <w:shd w:val="clear" w:color="auto" w:fill="auto"/>
        <w:spacing w:before="0" w:after="0"/>
        <w:jc w:val="left"/>
      </w:pPr>
      <w:r>
        <w:t xml:space="preserve">      Глава Крыловского сельского поселения                                  И.С. Ахременко</w:t>
      </w:r>
    </w:p>
    <w:sectPr w:rsidR="006F5615">
      <w:pgSz w:w="11900" w:h="16840"/>
      <w:pgMar w:top="1435" w:right="1020" w:bottom="1662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3A" w:rsidRDefault="00A6543A">
      <w:r>
        <w:separator/>
      </w:r>
    </w:p>
  </w:endnote>
  <w:endnote w:type="continuationSeparator" w:id="0">
    <w:p w:rsidR="00A6543A" w:rsidRDefault="00A6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3A" w:rsidRDefault="00A6543A"/>
  </w:footnote>
  <w:footnote w:type="continuationSeparator" w:id="0">
    <w:p w:rsidR="00A6543A" w:rsidRDefault="00A654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1B9"/>
    <w:multiLevelType w:val="multilevel"/>
    <w:tmpl w:val="A50AF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72AA8"/>
    <w:multiLevelType w:val="multilevel"/>
    <w:tmpl w:val="5D48F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15"/>
    <w:rsid w:val="00607BA7"/>
    <w:rsid w:val="006F5615"/>
    <w:rsid w:val="00A6543A"/>
    <w:rsid w:val="00B23AD9"/>
    <w:rsid w:val="00C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0"/>
      <w:szCs w:val="40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BookmanOldStyle20pt-1ptExact">
    <w:name w:val="Заголовок №1 + Bookman Old Style;20 pt;Курсив;Интервал -1 pt Exact"/>
    <w:basedOn w:val="1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Verdana20ptExact">
    <w:name w:val="Заголовок №1 + Verdana;20 pt;Курсив Exact"/>
    <w:basedOn w:val="1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40"/>
      <w:szCs w:val="4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0"/>
      <w:szCs w:val="40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BookmanOldStyle20pt-1ptExact">
    <w:name w:val="Заголовок №1 + Bookman Old Style;20 pt;Курсив;Интервал -1 pt Exact"/>
    <w:basedOn w:val="1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3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Verdana20ptExact">
    <w:name w:val="Заголовок №1 + Verdana;20 pt;Курсив Exact"/>
    <w:basedOn w:val="1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40"/>
      <w:szCs w:val="4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2016-11-29T05:58:00Z</cp:lastPrinted>
  <dcterms:created xsi:type="dcterms:W3CDTF">2016-11-29T05:39:00Z</dcterms:created>
  <dcterms:modified xsi:type="dcterms:W3CDTF">2016-11-29T06:01:00Z</dcterms:modified>
</cp:coreProperties>
</file>