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164" w:rsidRPr="00FB31C2" w:rsidRDefault="00401164" w:rsidP="00401164">
      <w:pPr>
        <w:tabs>
          <w:tab w:val="left" w:pos="0"/>
        </w:tabs>
        <w:spacing w:after="0" w:line="240" w:lineRule="auto"/>
        <w:ind w:left="540" w:right="75"/>
        <w:jc w:val="center"/>
        <w:rPr>
          <w:rFonts w:ascii="Times New Roman" w:eastAsia="Times New Roman" w:hAnsi="Times New Roman" w:cs="Times New Roman"/>
          <w:b/>
          <w:sz w:val="24"/>
          <w:szCs w:val="24"/>
        </w:rPr>
      </w:pPr>
      <w:r w:rsidRPr="00FB31C2">
        <w:rPr>
          <w:rFonts w:ascii="Times New Roman" w:eastAsia="Times New Roman" w:hAnsi="Times New Roman" w:cs="Times New Roman"/>
          <w:b/>
          <w:sz w:val="24"/>
          <w:szCs w:val="24"/>
        </w:rPr>
        <w:t>РОССИЙСКАЯ ФЕДЕРАЦИЯ ПРИМОРСКИЙ КРАЙ</w:t>
      </w:r>
    </w:p>
    <w:p w:rsidR="00401164" w:rsidRPr="00FB31C2" w:rsidRDefault="00401164" w:rsidP="00401164">
      <w:pPr>
        <w:spacing w:after="0" w:line="240" w:lineRule="auto"/>
        <w:jc w:val="center"/>
        <w:rPr>
          <w:rFonts w:ascii="Times New Roman" w:eastAsia="Times New Roman" w:hAnsi="Times New Roman" w:cs="Times New Roman"/>
          <w:b/>
          <w:sz w:val="24"/>
          <w:szCs w:val="24"/>
        </w:rPr>
      </w:pPr>
      <w:r w:rsidRPr="00FB31C2">
        <w:rPr>
          <w:rFonts w:ascii="Times New Roman" w:eastAsia="Times New Roman" w:hAnsi="Times New Roman" w:cs="Times New Roman"/>
          <w:b/>
          <w:sz w:val="24"/>
          <w:szCs w:val="24"/>
        </w:rPr>
        <w:t>КИРОВСКИЙ МУНИЦИПАЛЬНЫЙ РАЙОН</w:t>
      </w:r>
    </w:p>
    <w:p w:rsidR="00401164" w:rsidRPr="00FB31C2" w:rsidRDefault="00401164" w:rsidP="00401164">
      <w:pPr>
        <w:spacing w:after="0" w:line="240" w:lineRule="auto"/>
        <w:jc w:val="center"/>
        <w:rPr>
          <w:rFonts w:ascii="Times New Roman" w:eastAsia="Times New Roman" w:hAnsi="Times New Roman" w:cs="Times New Roman"/>
          <w:b/>
          <w:sz w:val="24"/>
          <w:szCs w:val="24"/>
        </w:rPr>
      </w:pPr>
      <w:r w:rsidRPr="00FB31C2">
        <w:rPr>
          <w:rFonts w:ascii="Times New Roman" w:eastAsia="Times New Roman" w:hAnsi="Times New Roman" w:cs="Times New Roman"/>
          <w:b/>
          <w:sz w:val="24"/>
          <w:szCs w:val="24"/>
        </w:rPr>
        <w:t>МУНИЦИПАЛЬНЫЙ КОМИТЕТ</w:t>
      </w:r>
    </w:p>
    <w:p w:rsidR="00401164" w:rsidRPr="00FB31C2" w:rsidRDefault="00401164" w:rsidP="00401164">
      <w:pPr>
        <w:spacing w:after="0" w:line="240" w:lineRule="auto"/>
        <w:jc w:val="center"/>
        <w:rPr>
          <w:rFonts w:ascii="Times New Roman" w:eastAsia="Times New Roman" w:hAnsi="Times New Roman" w:cs="Times New Roman"/>
          <w:sz w:val="24"/>
          <w:szCs w:val="24"/>
        </w:rPr>
      </w:pPr>
      <w:r w:rsidRPr="00FB31C2">
        <w:rPr>
          <w:rFonts w:ascii="Times New Roman" w:eastAsia="Times New Roman" w:hAnsi="Times New Roman" w:cs="Times New Roman"/>
          <w:b/>
          <w:sz w:val="24"/>
          <w:szCs w:val="24"/>
        </w:rPr>
        <w:t>КРЫЛОВСКОГО СЕЛЬСКОГО ПОСЕЛЕНИЯ</w:t>
      </w:r>
    </w:p>
    <w:p w:rsidR="00E42F1C" w:rsidRPr="00E42F1C" w:rsidRDefault="00E42F1C" w:rsidP="00E42F1C">
      <w:pPr>
        <w:tabs>
          <w:tab w:val="left" w:pos="3831"/>
        </w:tabs>
        <w:spacing w:after="0" w:line="240" w:lineRule="auto"/>
        <w:jc w:val="center"/>
        <w:rPr>
          <w:rFonts w:ascii="Times New Roman" w:eastAsia="SimSun" w:hAnsi="Times New Roman" w:cs="Times New Roman"/>
          <w:b/>
          <w:bCs/>
          <w:sz w:val="24"/>
          <w:szCs w:val="24"/>
          <w:lang w:eastAsia="zh-CN"/>
        </w:rPr>
      </w:pPr>
      <w:r w:rsidRPr="00E42F1C">
        <w:rPr>
          <w:rFonts w:ascii="Times New Roman" w:eastAsia="SimSun" w:hAnsi="Times New Roman" w:cs="Times New Roman"/>
          <w:b/>
          <w:bCs/>
          <w:sz w:val="24"/>
          <w:szCs w:val="24"/>
          <w:lang w:eastAsia="zh-CN"/>
        </w:rPr>
        <w:t>(четвертый созыв)</w:t>
      </w:r>
    </w:p>
    <w:p w:rsidR="00401164" w:rsidRPr="00FB31C2" w:rsidRDefault="00401164" w:rsidP="00401164">
      <w:pPr>
        <w:spacing w:after="0" w:line="240" w:lineRule="auto"/>
        <w:rPr>
          <w:rFonts w:ascii="Times New Roman" w:eastAsia="Times New Roman" w:hAnsi="Times New Roman" w:cs="Times New Roman"/>
          <w:b/>
          <w:sz w:val="24"/>
          <w:szCs w:val="24"/>
        </w:rPr>
      </w:pPr>
    </w:p>
    <w:p w:rsidR="00401164" w:rsidRPr="00FB31C2" w:rsidRDefault="00401164" w:rsidP="00401164">
      <w:pPr>
        <w:spacing w:after="0" w:line="240" w:lineRule="auto"/>
        <w:jc w:val="center"/>
        <w:rPr>
          <w:rFonts w:ascii="Times New Roman" w:eastAsia="Times New Roman" w:hAnsi="Times New Roman" w:cs="Times New Roman"/>
          <w:b/>
          <w:sz w:val="24"/>
          <w:szCs w:val="24"/>
        </w:rPr>
      </w:pPr>
      <w:r w:rsidRPr="00FB31C2">
        <w:rPr>
          <w:rFonts w:ascii="Times New Roman" w:eastAsia="Times New Roman" w:hAnsi="Times New Roman" w:cs="Times New Roman"/>
          <w:b/>
          <w:sz w:val="24"/>
          <w:szCs w:val="24"/>
        </w:rPr>
        <w:t>РЕШЕНИЕ</w:t>
      </w:r>
    </w:p>
    <w:p w:rsidR="00401164" w:rsidRPr="00EF0297" w:rsidRDefault="00401164" w:rsidP="00401164">
      <w:pPr>
        <w:spacing w:after="0" w:line="240" w:lineRule="auto"/>
        <w:jc w:val="center"/>
        <w:rPr>
          <w:rFonts w:ascii="Times New Roman" w:eastAsia="Times New Roman" w:hAnsi="Times New Roman" w:cs="Times New Roman"/>
          <w:b/>
          <w:sz w:val="12"/>
          <w:szCs w:val="12"/>
        </w:rPr>
      </w:pPr>
    </w:p>
    <w:p w:rsidR="00401164" w:rsidRDefault="00AA7C59" w:rsidP="00401164">
      <w:pPr>
        <w:tabs>
          <w:tab w:val="left" w:pos="3831"/>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28.02.2024</w:t>
      </w:r>
      <w:r w:rsidR="00401164" w:rsidRPr="00FB31C2">
        <w:rPr>
          <w:rFonts w:ascii="Times New Roman" w:eastAsia="Times New Roman" w:hAnsi="Times New Roman" w:cs="Times New Roman"/>
          <w:b/>
          <w:bCs/>
          <w:sz w:val="24"/>
          <w:szCs w:val="24"/>
        </w:rPr>
        <w:t xml:space="preserve"> года</w:t>
      </w:r>
      <w:r w:rsidR="00401164" w:rsidRPr="00FB31C2">
        <w:rPr>
          <w:rFonts w:ascii="Times New Roman" w:eastAsia="Times New Roman" w:hAnsi="Times New Roman" w:cs="Times New Roman"/>
          <w:b/>
          <w:bCs/>
          <w:sz w:val="24"/>
          <w:szCs w:val="24"/>
        </w:rPr>
        <w:tab/>
        <w:t xml:space="preserve"> с. Крыловка      </w:t>
      </w:r>
      <w:r w:rsidR="00401164" w:rsidRPr="00FB31C2">
        <w:rPr>
          <w:rFonts w:ascii="Times New Roman" w:eastAsia="Times New Roman" w:hAnsi="Times New Roman" w:cs="Times New Roman"/>
          <w:b/>
          <w:bCs/>
          <w:sz w:val="24"/>
          <w:szCs w:val="24"/>
        </w:rPr>
        <w:tab/>
        <w:t xml:space="preserve">                                        № </w:t>
      </w:r>
      <w:r>
        <w:rPr>
          <w:rFonts w:ascii="Times New Roman" w:eastAsia="Times New Roman" w:hAnsi="Times New Roman" w:cs="Times New Roman"/>
          <w:b/>
          <w:bCs/>
          <w:sz w:val="24"/>
          <w:szCs w:val="24"/>
        </w:rPr>
        <w:t>216</w:t>
      </w:r>
    </w:p>
    <w:p w:rsidR="00401164" w:rsidRPr="00EF0297" w:rsidRDefault="00401164" w:rsidP="00401164">
      <w:pPr>
        <w:tabs>
          <w:tab w:val="left" w:pos="3831"/>
        </w:tabs>
        <w:spacing w:after="0" w:line="240" w:lineRule="auto"/>
        <w:jc w:val="center"/>
        <w:rPr>
          <w:rFonts w:ascii="Times New Roman" w:eastAsia="Times New Roman" w:hAnsi="Times New Roman" w:cs="Times New Roman"/>
          <w:b/>
          <w:bCs/>
          <w:sz w:val="14"/>
          <w:szCs w:val="14"/>
        </w:rPr>
      </w:pPr>
    </w:p>
    <w:p w:rsidR="00401164" w:rsidRDefault="004C76F1" w:rsidP="00401164">
      <w:pPr>
        <w:tabs>
          <w:tab w:val="left" w:pos="3831"/>
        </w:tabs>
        <w:spacing w:after="0" w:line="240" w:lineRule="auto"/>
        <w:jc w:val="center"/>
        <w:rPr>
          <w:rFonts w:ascii="Times New Roman" w:eastAsia="Times New Roman" w:hAnsi="Times New Roman" w:cs="Times New Roman"/>
          <w:b/>
          <w:bCs/>
          <w:sz w:val="24"/>
          <w:szCs w:val="24"/>
        </w:rPr>
      </w:pPr>
      <w:bookmarkStart w:id="0" w:name="_Hlk160878153"/>
      <w:r w:rsidRPr="004C76F1">
        <w:rPr>
          <w:rFonts w:ascii="Times New Roman" w:eastAsia="Times New Roman" w:hAnsi="Times New Roman" w:cs="Times New Roman"/>
          <w:b/>
          <w:bCs/>
          <w:sz w:val="24"/>
          <w:szCs w:val="24"/>
        </w:rPr>
        <w:t xml:space="preserve">Об утверждении Положения о порядке управления и распоряжения имуществом, находящимся в муниципальной собственности </w:t>
      </w:r>
      <w:bookmarkStart w:id="1" w:name="_Hlk165977501"/>
      <w:r w:rsidR="005B5BB2" w:rsidRPr="005B5BB2">
        <w:rPr>
          <w:rFonts w:ascii="Times New Roman" w:eastAsia="Times New Roman" w:hAnsi="Times New Roman" w:cs="Times New Roman"/>
          <w:b/>
          <w:bCs/>
          <w:sz w:val="24"/>
          <w:szCs w:val="24"/>
        </w:rPr>
        <w:t>Крыловского сельского поселения</w:t>
      </w:r>
      <w:r>
        <w:rPr>
          <w:rFonts w:ascii="Times New Roman" w:eastAsia="Times New Roman" w:hAnsi="Times New Roman" w:cs="Times New Roman"/>
          <w:b/>
          <w:bCs/>
          <w:sz w:val="24"/>
          <w:szCs w:val="24"/>
        </w:rPr>
        <w:t xml:space="preserve"> Кировского муниципального района Приморского края</w:t>
      </w:r>
      <w:bookmarkEnd w:id="1"/>
      <w:r>
        <w:rPr>
          <w:rFonts w:ascii="Times New Roman" w:eastAsia="Times New Roman" w:hAnsi="Times New Roman" w:cs="Times New Roman"/>
          <w:b/>
          <w:bCs/>
          <w:sz w:val="24"/>
          <w:szCs w:val="24"/>
        </w:rPr>
        <w:t xml:space="preserve">, </w:t>
      </w:r>
      <w:r w:rsidRPr="004C76F1">
        <w:rPr>
          <w:rFonts w:ascii="Times New Roman" w:eastAsia="Times New Roman" w:hAnsi="Times New Roman" w:cs="Times New Roman"/>
          <w:b/>
          <w:bCs/>
          <w:sz w:val="24"/>
          <w:szCs w:val="24"/>
        </w:rPr>
        <w:t>о порядке принятия имущества в муниципальную собственность</w:t>
      </w:r>
    </w:p>
    <w:bookmarkEnd w:id="0"/>
    <w:p w:rsidR="00401164" w:rsidRPr="00EF0297" w:rsidRDefault="00401164" w:rsidP="00401164">
      <w:pPr>
        <w:tabs>
          <w:tab w:val="left" w:pos="3831"/>
        </w:tabs>
        <w:spacing w:after="0" w:line="240" w:lineRule="auto"/>
        <w:jc w:val="both"/>
        <w:rPr>
          <w:rFonts w:ascii="Times New Roman" w:eastAsia="Times New Roman" w:hAnsi="Times New Roman" w:cs="Times New Roman"/>
          <w:bCs/>
          <w:sz w:val="12"/>
          <w:szCs w:val="12"/>
        </w:rPr>
      </w:pPr>
    </w:p>
    <w:p w:rsidR="001E57BE" w:rsidRDefault="00401164" w:rsidP="00A95CD4">
      <w:pPr>
        <w:rPr>
          <w:rFonts w:ascii="Times New Roman" w:hAnsi="Times New Roman" w:cs="Times New Roman"/>
          <w:sz w:val="24"/>
          <w:szCs w:val="24"/>
        </w:rPr>
      </w:pPr>
      <w:r>
        <w:rPr>
          <w:rFonts w:ascii="Times New Roman" w:hAnsi="Times New Roman" w:cs="Times New Roman"/>
          <w:sz w:val="24"/>
          <w:szCs w:val="24"/>
        </w:rPr>
        <w:t xml:space="preserve">       </w:t>
      </w:r>
      <w:r w:rsidRPr="00401164">
        <w:rPr>
          <w:rFonts w:ascii="Times New Roman" w:hAnsi="Times New Roman" w:cs="Times New Roman"/>
          <w:sz w:val="24"/>
          <w:szCs w:val="24"/>
        </w:rPr>
        <w:t xml:space="preserve">В </w:t>
      </w:r>
      <w:bookmarkStart w:id="2" w:name="_Hlk165978534"/>
      <w:r w:rsidRPr="00401164">
        <w:rPr>
          <w:rFonts w:ascii="Times New Roman" w:hAnsi="Times New Roman" w:cs="Times New Roman"/>
          <w:sz w:val="24"/>
          <w:szCs w:val="24"/>
        </w:rPr>
        <w:t xml:space="preserve">соответствии </w:t>
      </w:r>
      <w:r w:rsidR="004C76F1" w:rsidRPr="004C76F1">
        <w:rPr>
          <w:rFonts w:ascii="Times New Roman" w:hAnsi="Times New Roman" w:cs="Times New Roman"/>
          <w:sz w:val="24"/>
          <w:szCs w:val="24"/>
        </w:rPr>
        <w:t xml:space="preserve">с </w:t>
      </w:r>
      <w:hyperlink r:id="rId5">
        <w:r w:rsidR="004C76F1" w:rsidRPr="004C76F1">
          <w:rPr>
            <w:rStyle w:val="a4"/>
            <w:rFonts w:ascii="Times New Roman" w:hAnsi="Times New Roman" w:cs="Times New Roman"/>
            <w:sz w:val="24"/>
            <w:szCs w:val="24"/>
          </w:rPr>
          <w:t>Конституцией</w:t>
        </w:r>
      </w:hyperlink>
      <w:r w:rsidR="004C76F1" w:rsidRPr="004C76F1">
        <w:rPr>
          <w:rFonts w:ascii="Times New Roman" w:hAnsi="Times New Roman" w:cs="Times New Roman"/>
          <w:sz w:val="24"/>
          <w:szCs w:val="24"/>
        </w:rPr>
        <w:t xml:space="preserve"> Российской Федерации, Гражданским </w:t>
      </w:r>
      <w:hyperlink r:id="rId6">
        <w:r w:rsidR="004C76F1" w:rsidRPr="004C76F1">
          <w:rPr>
            <w:rStyle w:val="a4"/>
            <w:rFonts w:ascii="Times New Roman" w:hAnsi="Times New Roman" w:cs="Times New Roman"/>
            <w:sz w:val="24"/>
            <w:szCs w:val="24"/>
          </w:rPr>
          <w:t>кодексом</w:t>
        </w:r>
      </w:hyperlink>
      <w:r w:rsidR="004C76F1" w:rsidRPr="004C76F1">
        <w:rPr>
          <w:rFonts w:ascii="Times New Roman" w:hAnsi="Times New Roman" w:cs="Times New Roman"/>
          <w:sz w:val="24"/>
          <w:szCs w:val="24"/>
        </w:rPr>
        <w:t xml:space="preserve"> Российской Федерации, </w:t>
      </w:r>
      <w:hyperlink r:id="rId7" w:history="1">
        <w:r w:rsidR="00816A1B" w:rsidRPr="00816A1B">
          <w:rPr>
            <w:rStyle w:val="a4"/>
            <w:rFonts w:ascii="Times New Roman" w:hAnsi="Times New Roman" w:cs="Times New Roman"/>
            <w:sz w:val="24"/>
            <w:szCs w:val="24"/>
            <w:u w:val="none"/>
          </w:rPr>
          <w:t>Федеральным законом от 06.10.2003 N 131-ФЗ "Об общих принципах организации местного самоуправления в Российской Федерации"</w:t>
        </w:r>
      </w:hyperlink>
      <w:r w:rsidR="004C76F1" w:rsidRPr="00816A1B">
        <w:rPr>
          <w:rFonts w:ascii="Times New Roman" w:hAnsi="Times New Roman" w:cs="Times New Roman"/>
          <w:sz w:val="24"/>
          <w:szCs w:val="24"/>
        </w:rPr>
        <w:t xml:space="preserve">, </w:t>
      </w:r>
      <w:hyperlink r:id="rId8" w:history="1">
        <w:r w:rsidR="00816A1B" w:rsidRPr="00816A1B">
          <w:rPr>
            <w:rStyle w:val="a4"/>
            <w:rFonts w:ascii="Times New Roman" w:hAnsi="Times New Roman" w:cs="Times New Roman"/>
            <w:sz w:val="24"/>
            <w:szCs w:val="24"/>
            <w:u w:val="none"/>
          </w:rPr>
          <w:t>Федеральным законом от 21.12.2001 N 178-ФЗ (ред. от 14.02.2024) "О приватизации государственного и муниципального имущества"</w:t>
        </w:r>
      </w:hyperlink>
      <w:r w:rsidR="004C76F1" w:rsidRPr="00816A1B">
        <w:rPr>
          <w:rFonts w:ascii="Times New Roman" w:hAnsi="Times New Roman" w:cs="Times New Roman"/>
          <w:sz w:val="24"/>
          <w:szCs w:val="24"/>
        </w:rPr>
        <w:t>,</w:t>
      </w:r>
      <w:r w:rsidR="004C76F1" w:rsidRPr="004C76F1">
        <w:rPr>
          <w:rFonts w:ascii="Times New Roman" w:hAnsi="Times New Roman" w:cs="Times New Roman"/>
          <w:sz w:val="24"/>
          <w:szCs w:val="24"/>
        </w:rPr>
        <w:t xml:space="preserve"> </w:t>
      </w:r>
      <w:hyperlink r:id="rId9" w:history="1">
        <w:r w:rsidR="00816A1B" w:rsidRPr="00816A1B">
          <w:rPr>
            <w:rStyle w:val="a4"/>
            <w:rFonts w:ascii="Times New Roman" w:hAnsi="Times New Roman" w:cs="Times New Roman"/>
            <w:sz w:val="24"/>
            <w:szCs w:val="24"/>
            <w:u w:val="none"/>
          </w:rPr>
          <w:t>Федеральным законом от 24.07.2007 N 209-ФЗ (ред. от 12.12.2023) "О развитии малого и среднего предпринимательства в Российской Федерации"</w:t>
        </w:r>
      </w:hyperlink>
      <w:r w:rsidR="004C76F1" w:rsidRPr="00816A1B">
        <w:rPr>
          <w:rFonts w:ascii="Times New Roman" w:hAnsi="Times New Roman" w:cs="Times New Roman"/>
          <w:sz w:val="24"/>
          <w:szCs w:val="24"/>
        </w:rPr>
        <w:t xml:space="preserve">, </w:t>
      </w:r>
      <w:bookmarkEnd w:id="2"/>
      <w:r w:rsidRPr="00401164">
        <w:rPr>
          <w:rFonts w:ascii="Times New Roman" w:hAnsi="Times New Roman" w:cs="Times New Roman"/>
          <w:sz w:val="24"/>
          <w:szCs w:val="24"/>
        </w:rPr>
        <w:t xml:space="preserve">руководствуясь Уставом </w:t>
      </w:r>
      <w:r>
        <w:rPr>
          <w:rFonts w:ascii="Times New Roman" w:hAnsi="Times New Roman" w:cs="Times New Roman"/>
          <w:sz w:val="24"/>
          <w:szCs w:val="24"/>
        </w:rPr>
        <w:t>Крыловского</w:t>
      </w:r>
      <w:r w:rsidRPr="0040116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муниципальный комитет Крыловского сельского поселения </w:t>
      </w:r>
    </w:p>
    <w:p w:rsidR="00401164" w:rsidRDefault="00401164">
      <w:pPr>
        <w:rPr>
          <w:rFonts w:ascii="Times New Roman" w:hAnsi="Times New Roman" w:cs="Times New Roman"/>
          <w:b/>
          <w:sz w:val="24"/>
          <w:szCs w:val="24"/>
        </w:rPr>
      </w:pPr>
      <w:r w:rsidRPr="00401164">
        <w:rPr>
          <w:rFonts w:ascii="Times New Roman" w:hAnsi="Times New Roman" w:cs="Times New Roman"/>
          <w:b/>
          <w:sz w:val="24"/>
          <w:szCs w:val="24"/>
        </w:rPr>
        <w:t>РЕШИЛ:</w:t>
      </w:r>
    </w:p>
    <w:p w:rsidR="008E5A8B" w:rsidRDefault="008E5A8B" w:rsidP="008E5A8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w:t>
      </w:r>
      <w:bookmarkStart w:id="3" w:name="_Hlk165977906"/>
      <w:r w:rsidR="004C76F1" w:rsidRPr="004C76F1">
        <w:rPr>
          <w:rFonts w:ascii="Times New Roman" w:hAnsi="Times New Roman" w:cs="Times New Roman"/>
          <w:sz w:val="24"/>
          <w:szCs w:val="24"/>
        </w:rPr>
        <w:t>Положение о порядке управления и распоряжения имуществом, находящимся в муниципальной собственности</w:t>
      </w:r>
      <w:r w:rsidR="004C76F1" w:rsidRPr="004C76F1">
        <w:t xml:space="preserve"> </w:t>
      </w:r>
      <w:r w:rsidR="004C76F1" w:rsidRPr="004C76F1">
        <w:rPr>
          <w:rFonts w:ascii="Times New Roman" w:hAnsi="Times New Roman" w:cs="Times New Roman"/>
          <w:sz w:val="24"/>
          <w:szCs w:val="24"/>
        </w:rPr>
        <w:t>Крыловского сельского поселения Кировского муниципального района Приморского края</w:t>
      </w:r>
      <w:r w:rsidR="004C76F1">
        <w:rPr>
          <w:rFonts w:ascii="Times New Roman" w:hAnsi="Times New Roman" w:cs="Times New Roman"/>
          <w:sz w:val="24"/>
          <w:szCs w:val="24"/>
        </w:rPr>
        <w:t>,</w:t>
      </w:r>
      <w:r w:rsidR="004C76F1" w:rsidRPr="004C76F1">
        <w:rPr>
          <w:rFonts w:ascii="Times New Roman" w:eastAsia="Times New Roman" w:hAnsi="Times New Roman" w:cs="Times New Roman"/>
          <w:sz w:val="24"/>
          <w:szCs w:val="24"/>
          <w:lang w:eastAsia="ar-SA"/>
        </w:rPr>
        <w:t xml:space="preserve"> </w:t>
      </w:r>
      <w:r w:rsidR="004C76F1" w:rsidRPr="004C76F1">
        <w:rPr>
          <w:rFonts w:ascii="Times New Roman" w:hAnsi="Times New Roman" w:cs="Times New Roman"/>
          <w:sz w:val="24"/>
          <w:szCs w:val="24"/>
        </w:rPr>
        <w:t>о порядке принятия имущества в муниципальную собственность</w:t>
      </w:r>
      <w:bookmarkEnd w:id="3"/>
      <w:r w:rsidR="004C76F1" w:rsidRPr="004C76F1">
        <w:rPr>
          <w:rFonts w:ascii="Times New Roman" w:hAnsi="Times New Roman" w:cs="Times New Roman"/>
          <w:sz w:val="24"/>
          <w:szCs w:val="24"/>
        </w:rPr>
        <w:t>, согласно Приложению к настоящему решению</w:t>
      </w:r>
      <w:r>
        <w:rPr>
          <w:rFonts w:ascii="Times New Roman" w:hAnsi="Times New Roman" w:cs="Times New Roman"/>
          <w:sz w:val="24"/>
          <w:szCs w:val="24"/>
        </w:rPr>
        <w:t>.</w:t>
      </w:r>
    </w:p>
    <w:p w:rsidR="00202B33" w:rsidRDefault="00202B33" w:rsidP="008E5A8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Считать утратившим силу решение муниципального комитета Крыловского сельского поселения от 18.11.2021 года № 48 </w:t>
      </w:r>
      <w:r w:rsidRPr="00202B33">
        <w:rPr>
          <w:rFonts w:ascii="Times New Roman" w:hAnsi="Times New Roman" w:cs="Times New Roman"/>
          <w:sz w:val="24"/>
          <w:szCs w:val="24"/>
        </w:rPr>
        <w:t>"</w:t>
      </w:r>
      <w:r>
        <w:rPr>
          <w:rFonts w:ascii="Times New Roman" w:hAnsi="Times New Roman" w:cs="Times New Roman"/>
          <w:sz w:val="24"/>
          <w:szCs w:val="24"/>
        </w:rPr>
        <w:t xml:space="preserve">Об утверждении Положения о владении, пользовании и распоряжении имуществом, находящимся в муниципальной собственности </w:t>
      </w:r>
      <w:r w:rsidRPr="00202B33">
        <w:rPr>
          <w:rFonts w:ascii="Times New Roman" w:hAnsi="Times New Roman" w:cs="Times New Roman"/>
          <w:sz w:val="24"/>
          <w:szCs w:val="24"/>
        </w:rPr>
        <w:t>Крыловского сельского поселения"</w:t>
      </w:r>
      <w:r>
        <w:rPr>
          <w:rFonts w:ascii="Times New Roman" w:hAnsi="Times New Roman" w:cs="Times New Roman"/>
          <w:sz w:val="24"/>
          <w:szCs w:val="24"/>
        </w:rPr>
        <w:t xml:space="preserve"> (в редакции решения № 66 от 19.04.2022 года).</w:t>
      </w:r>
      <w:bookmarkStart w:id="4" w:name="_GoBack"/>
      <w:bookmarkEnd w:id="4"/>
    </w:p>
    <w:p w:rsidR="00AA7C59" w:rsidRDefault="00AA7C59" w:rsidP="00AA7C59">
      <w:pPr>
        <w:pStyle w:val="a3"/>
        <w:numPr>
          <w:ilvl w:val="0"/>
          <w:numId w:val="1"/>
        </w:numPr>
        <w:rPr>
          <w:rFonts w:ascii="Times New Roman" w:hAnsi="Times New Roman" w:cs="Times New Roman"/>
          <w:sz w:val="24"/>
          <w:szCs w:val="24"/>
        </w:rPr>
      </w:pPr>
      <w:r w:rsidRPr="00AA7C59">
        <w:rPr>
          <w:rFonts w:ascii="Times New Roman" w:hAnsi="Times New Roman" w:cs="Times New Roman"/>
          <w:sz w:val="24"/>
          <w:szCs w:val="24"/>
        </w:rPr>
        <w:t xml:space="preserve">Обнародовать настоящее решение в соответствии со статьёй 54 Устава Крыловского сельского поселения </w:t>
      </w:r>
      <w:r w:rsidR="004C76F1" w:rsidRPr="004C76F1">
        <w:rPr>
          <w:rFonts w:ascii="Times New Roman" w:hAnsi="Times New Roman" w:cs="Times New Roman"/>
          <w:sz w:val="24"/>
          <w:szCs w:val="24"/>
        </w:rPr>
        <w:t xml:space="preserve">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hyperlink r:id="rId10" w:history="1">
        <w:r w:rsidR="004C76F1" w:rsidRPr="004C76F1">
          <w:rPr>
            <w:rStyle w:val="a4"/>
            <w:rFonts w:ascii="Times New Roman" w:hAnsi="Times New Roman" w:cs="Times New Roman"/>
            <w:sz w:val="24"/>
            <w:szCs w:val="24"/>
            <w:lang w:val="en-US"/>
          </w:rPr>
          <w:t>http</w:t>
        </w:r>
        <w:r w:rsidR="004C76F1" w:rsidRPr="004C76F1">
          <w:rPr>
            <w:rStyle w:val="a4"/>
            <w:rFonts w:ascii="Times New Roman" w:hAnsi="Times New Roman" w:cs="Times New Roman"/>
            <w:sz w:val="24"/>
            <w:szCs w:val="24"/>
          </w:rPr>
          <w:t>://</w:t>
        </w:r>
        <w:r w:rsidR="004C76F1" w:rsidRPr="004C76F1">
          <w:rPr>
            <w:rStyle w:val="a4"/>
            <w:rFonts w:ascii="Times New Roman" w:hAnsi="Times New Roman" w:cs="Times New Roman"/>
            <w:sz w:val="24"/>
            <w:szCs w:val="24"/>
            <w:lang w:val="en-US"/>
          </w:rPr>
          <w:t>krilovka</w:t>
        </w:r>
        <w:r w:rsidR="004C76F1" w:rsidRPr="004C76F1">
          <w:rPr>
            <w:rStyle w:val="a4"/>
            <w:rFonts w:ascii="Times New Roman" w:hAnsi="Times New Roman" w:cs="Times New Roman"/>
            <w:sz w:val="24"/>
            <w:szCs w:val="24"/>
          </w:rPr>
          <w:t>.</w:t>
        </w:r>
        <w:r w:rsidR="004C76F1" w:rsidRPr="004C76F1">
          <w:rPr>
            <w:rStyle w:val="a4"/>
            <w:rFonts w:ascii="Times New Roman" w:hAnsi="Times New Roman" w:cs="Times New Roman"/>
            <w:sz w:val="24"/>
            <w:szCs w:val="24"/>
            <w:lang w:val="en-US"/>
          </w:rPr>
          <w:t>ru</w:t>
        </w:r>
      </w:hyperlink>
      <w:r w:rsidR="004C76F1" w:rsidRPr="004C76F1">
        <w:rPr>
          <w:rFonts w:ascii="Times New Roman" w:hAnsi="Times New Roman" w:cs="Times New Roman"/>
          <w:sz w:val="24"/>
          <w:szCs w:val="24"/>
        </w:rPr>
        <w:t xml:space="preserve">  и опубликова</w:t>
      </w:r>
      <w:r w:rsidR="001F4747">
        <w:rPr>
          <w:rFonts w:ascii="Times New Roman" w:hAnsi="Times New Roman" w:cs="Times New Roman"/>
          <w:sz w:val="24"/>
          <w:szCs w:val="24"/>
        </w:rPr>
        <w:t>ть</w:t>
      </w:r>
      <w:r w:rsidR="004C76F1" w:rsidRPr="004C76F1">
        <w:rPr>
          <w:rFonts w:ascii="Times New Roman" w:hAnsi="Times New Roman" w:cs="Times New Roman"/>
          <w:sz w:val="24"/>
          <w:szCs w:val="24"/>
        </w:rPr>
        <w:t xml:space="preserve"> в периодическом печатном СМИ </w:t>
      </w:r>
      <w:bookmarkStart w:id="5" w:name="_Hlk158110001"/>
      <w:r w:rsidR="004C76F1" w:rsidRPr="004C76F1">
        <w:rPr>
          <w:rFonts w:ascii="Times New Roman" w:hAnsi="Times New Roman" w:cs="Times New Roman"/>
          <w:sz w:val="24"/>
          <w:szCs w:val="24"/>
        </w:rPr>
        <w:t>муниципальн</w:t>
      </w:r>
      <w:r w:rsidR="001F4747">
        <w:rPr>
          <w:rFonts w:ascii="Times New Roman" w:hAnsi="Times New Roman" w:cs="Times New Roman"/>
          <w:sz w:val="24"/>
          <w:szCs w:val="24"/>
        </w:rPr>
        <w:t>ой</w:t>
      </w:r>
      <w:r w:rsidR="004C76F1" w:rsidRPr="004C76F1">
        <w:rPr>
          <w:rFonts w:ascii="Times New Roman" w:hAnsi="Times New Roman" w:cs="Times New Roman"/>
          <w:sz w:val="24"/>
          <w:szCs w:val="24"/>
        </w:rPr>
        <w:t xml:space="preserve"> газет</w:t>
      </w:r>
      <w:r w:rsidR="001F4747">
        <w:rPr>
          <w:rFonts w:ascii="Times New Roman" w:hAnsi="Times New Roman" w:cs="Times New Roman"/>
          <w:sz w:val="24"/>
          <w:szCs w:val="24"/>
        </w:rPr>
        <w:t>е</w:t>
      </w:r>
      <w:r w:rsidR="004C76F1" w:rsidRPr="004C76F1">
        <w:rPr>
          <w:rFonts w:ascii="Times New Roman" w:hAnsi="Times New Roman" w:cs="Times New Roman"/>
          <w:sz w:val="24"/>
          <w:szCs w:val="24"/>
        </w:rPr>
        <w:t xml:space="preserve"> </w:t>
      </w:r>
      <w:bookmarkStart w:id="6" w:name="_Hlk158111955"/>
      <w:bookmarkStart w:id="7" w:name="_Hlk165989428"/>
      <w:r w:rsidR="004C76F1" w:rsidRPr="004C76F1">
        <w:rPr>
          <w:rFonts w:ascii="Times New Roman" w:hAnsi="Times New Roman" w:cs="Times New Roman"/>
          <w:sz w:val="24"/>
          <w:szCs w:val="24"/>
        </w:rPr>
        <w:t>"</w:t>
      </w:r>
      <w:bookmarkEnd w:id="6"/>
      <w:r w:rsidR="004C76F1" w:rsidRPr="004C76F1">
        <w:rPr>
          <w:rFonts w:ascii="Times New Roman" w:hAnsi="Times New Roman" w:cs="Times New Roman"/>
          <w:sz w:val="24"/>
          <w:szCs w:val="24"/>
        </w:rPr>
        <w:t>Информационный вестник Крыловского сельского поселения</w:t>
      </w:r>
      <w:bookmarkEnd w:id="5"/>
      <w:r w:rsidR="001F4747" w:rsidRPr="001F4747">
        <w:rPr>
          <w:rFonts w:ascii="Times New Roman" w:hAnsi="Times New Roman" w:cs="Times New Roman"/>
          <w:sz w:val="24"/>
          <w:szCs w:val="24"/>
        </w:rPr>
        <w:t>"</w:t>
      </w:r>
      <w:bookmarkEnd w:id="7"/>
      <w:r w:rsidRPr="00AA7C59">
        <w:rPr>
          <w:rFonts w:ascii="Times New Roman" w:hAnsi="Times New Roman" w:cs="Times New Roman"/>
          <w:sz w:val="24"/>
          <w:szCs w:val="24"/>
        </w:rPr>
        <w:t>.</w:t>
      </w:r>
    </w:p>
    <w:p w:rsidR="008E5A8B" w:rsidRDefault="00AA7C59" w:rsidP="00AA7C59">
      <w:pPr>
        <w:pStyle w:val="a3"/>
        <w:numPr>
          <w:ilvl w:val="0"/>
          <w:numId w:val="1"/>
        </w:numPr>
        <w:rPr>
          <w:rFonts w:ascii="Times New Roman" w:hAnsi="Times New Roman" w:cs="Times New Roman"/>
          <w:sz w:val="24"/>
          <w:szCs w:val="24"/>
        </w:rPr>
      </w:pPr>
      <w:r w:rsidRPr="00AA7C59">
        <w:rPr>
          <w:rFonts w:ascii="Times New Roman" w:eastAsia="Times New Roman" w:hAnsi="Times New Roman" w:cs="Times New Roman"/>
          <w:sz w:val="24"/>
          <w:szCs w:val="24"/>
        </w:rPr>
        <w:t>Настоящее решение вступает в силу с момента его официального опубликования (обнародования)</w:t>
      </w:r>
      <w:r w:rsidR="008E5A8B">
        <w:rPr>
          <w:rFonts w:ascii="Times New Roman" w:hAnsi="Times New Roman" w:cs="Times New Roman"/>
          <w:sz w:val="24"/>
          <w:szCs w:val="24"/>
        </w:rPr>
        <w:t>.</w:t>
      </w:r>
    </w:p>
    <w:p w:rsidR="001F4747" w:rsidRPr="00E90EA3" w:rsidRDefault="001F4747" w:rsidP="001F4747">
      <w:pPr>
        <w:pStyle w:val="a6"/>
        <w:numPr>
          <w:ilvl w:val="0"/>
          <w:numId w:val="1"/>
        </w:numPr>
        <w:rPr>
          <w:spacing w:val="-1"/>
          <w:sz w:val="24"/>
          <w:szCs w:val="24"/>
        </w:rPr>
      </w:pPr>
      <w:r w:rsidRPr="00E90EA3">
        <w:rPr>
          <w:rFonts w:ascii="Times New Roman" w:hAnsi="Times New Roman" w:cs="Times New Roman"/>
          <w:spacing w:val="-1"/>
          <w:sz w:val="24"/>
          <w:szCs w:val="24"/>
        </w:rPr>
        <w:t xml:space="preserve">Контроль за исполнением настоящего решения возложить на постоянную комиссию </w:t>
      </w:r>
      <w:r>
        <w:rPr>
          <w:rFonts w:ascii="Times New Roman" w:hAnsi="Times New Roman" w:cs="Times New Roman"/>
          <w:spacing w:val="-1"/>
          <w:sz w:val="24"/>
          <w:szCs w:val="24"/>
        </w:rPr>
        <w:t>муниципального комитета Крыловского сельского поселения</w:t>
      </w:r>
      <w:r w:rsidRPr="00E90EA3">
        <w:rPr>
          <w:rFonts w:ascii="Times New Roman" w:hAnsi="Times New Roman" w:cs="Times New Roman"/>
          <w:spacing w:val="-1"/>
          <w:sz w:val="24"/>
          <w:szCs w:val="24"/>
        </w:rPr>
        <w:t xml:space="preserve"> по</w:t>
      </w:r>
      <w:r w:rsidRPr="00E90EA3">
        <w:rPr>
          <w:rFonts w:ascii="Times New Roman" w:hAnsi="Times New Roman" w:cs="Times New Roman"/>
          <w:sz w:val="24"/>
          <w:szCs w:val="24"/>
        </w:rPr>
        <w:t xml:space="preserve"> бюджетной, финансовой и налоговой политике.</w:t>
      </w:r>
    </w:p>
    <w:p w:rsidR="001F4747" w:rsidRDefault="001F4747" w:rsidP="001F4747">
      <w:pPr>
        <w:pStyle w:val="a3"/>
        <w:rPr>
          <w:rFonts w:ascii="Times New Roman" w:hAnsi="Times New Roman" w:cs="Times New Roman"/>
          <w:sz w:val="24"/>
          <w:szCs w:val="24"/>
        </w:rPr>
      </w:pPr>
    </w:p>
    <w:p w:rsidR="002C642D" w:rsidRDefault="002C642D" w:rsidP="002C642D">
      <w:pPr>
        <w:pStyle w:val="a3"/>
        <w:jc w:val="both"/>
        <w:rPr>
          <w:rFonts w:ascii="Times New Roman" w:hAnsi="Times New Roman" w:cs="Times New Roman"/>
          <w:sz w:val="24"/>
          <w:szCs w:val="24"/>
        </w:rPr>
      </w:pPr>
    </w:p>
    <w:p w:rsidR="00AA7C59" w:rsidRDefault="004D4318" w:rsidP="002C642D">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Крыловского </w:t>
      </w:r>
    </w:p>
    <w:p w:rsidR="002C642D" w:rsidRDefault="004D4318" w:rsidP="00AA7C59">
      <w:pPr>
        <w:tabs>
          <w:tab w:val="left" w:pos="7440"/>
        </w:tabs>
        <w:ind w:left="36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AA7C59">
        <w:rPr>
          <w:rFonts w:ascii="Times New Roman" w:hAnsi="Times New Roman" w:cs="Times New Roman"/>
          <w:sz w:val="24"/>
          <w:szCs w:val="24"/>
        </w:rPr>
        <w:t xml:space="preserve"> </w:t>
      </w:r>
      <w:r w:rsidR="00AA7C59">
        <w:rPr>
          <w:rFonts w:ascii="Times New Roman" w:hAnsi="Times New Roman" w:cs="Times New Roman"/>
          <w:sz w:val="24"/>
          <w:szCs w:val="24"/>
        </w:rPr>
        <w:tab/>
      </w:r>
      <w:r w:rsidR="00AA7C59" w:rsidRPr="00AA7C59">
        <w:rPr>
          <w:rFonts w:ascii="Times New Roman" w:eastAsia="Times New Roman" w:hAnsi="Times New Roman" w:cs="Times New Roman"/>
          <w:sz w:val="24"/>
          <w:szCs w:val="24"/>
        </w:rPr>
        <w:t>В.С. Медведев</w:t>
      </w:r>
    </w:p>
    <w:p w:rsidR="004D4318" w:rsidRDefault="004D4318" w:rsidP="002C642D">
      <w:pPr>
        <w:ind w:left="360"/>
        <w:jc w:val="both"/>
        <w:rPr>
          <w:rFonts w:ascii="Times New Roman" w:hAnsi="Times New Roman" w:cs="Times New Roman"/>
          <w:sz w:val="24"/>
          <w:szCs w:val="24"/>
        </w:rPr>
      </w:pPr>
    </w:p>
    <w:p w:rsidR="004D4318" w:rsidRPr="004D4318" w:rsidRDefault="004D4318" w:rsidP="00BB50F5">
      <w:pPr>
        <w:pStyle w:val="20"/>
        <w:shd w:val="clear" w:color="auto" w:fill="auto"/>
        <w:ind w:left="5200"/>
        <w:jc w:val="right"/>
        <w:rPr>
          <w:sz w:val="24"/>
          <w:szCs w:val="24"/>
        </w:rPr>
      </w:pPr>
      <w:r w:rsidRPr="004D4318">
        <w:rPr>
          <w:sz w:val="24"/>
          <w:szCs w:val="24"/>
        </w:rPr>
        <w:t>Приложение № 1</w:t>
      </w:r>
    </w:p>
    <w:p w:rsidR="001F4747" w:rsidRDefault="00BB50F5" w:rsidP="001F4747">
      <w:pPr>
        <w:pStyle w:val="a6"/>
        <w:jc w:val="right"/>
        <w:rPr>
          <w:rFonts w:ascii="Times New Roman" w:hAnsi="Times New Roman" w:cs="Times New Roman"/>
        </w:rPr>
      </w:pPr>
      <w:r>
        <w:t xml:space="preserve">             </w:t>
      </w:r>
      <w:r w:rsidR="001F4747">
        <w:t xml:space="preserve">             </w:t>
      </w:r>
      <w:r>
        <w:t xml:space="preserve">  </w:t>
      </w:r>
      <w:r w:rsidR="004D4318" w:rsidRPr="001F4747">
        <w:rPr>
          <w:rFonts w:ascii="Times New Roman" w:hAnsi="Times New Roman" w:cs="Times New Roman"/>
        </w:rPr>
        <w:t>к решению</w:t>
      </w:r>
      <w:r w:rsidR="001F4747" w:rsidRPr="001F4747">
        <w:rPr>
          <w:rFonts w:ascii="Times New Roman" w:hAnsi="Times New Roman" w:cs="Times New Roman"/>
        </w:rPr>
        <w:t xml:space="preserve"> </w:t>
      </w:r>
      <w:r w:rsidRPr="001F4747">
        <w:rPr>
          <w:rFonts w:ascii="Times New Roman" w:hAnsi="Times New Roman" w:cs="Times New Roman"/>
        </w:rPr>
        <w:t>м</w:t>
      </w:r>
      <w:r w:rsidR="004D4318" w:rsidRPr="001F4747">
        <w:rPr>
          <w:rFonts w:ascii="Times New Roman" w:hAnsi="Times New Roman" w:cs="Times New Roman"/>
        </w:rPr>
        <w:t xml:space="preserve">униципального комитета </w:t>
      </w:r>
    </w:p>
    <w:p w:rsidR="001F4747" w:rsidRPr="001F4747" w:rsidRDefault="004D4318" w:rsidP="001F4747">
      <w:pPr>
        <w:pStyle w:val="a6"/>
        <w:jc w:val="right"/>
        <w:rPr>
          <w:rFonts w:ascii="Times New Roman" w:hAnsi="Times New Roman" w:cs="Times New Roman"/>
        </w:rPr>
      </w:pPr>
      <w:r w:rsidRPr="001F4747">
        <w:rPr>
          <w:rFonts w:ascii="Times New Roman" w:hAnsi="Times New Roman" w:cs="Times New Roman"/>
        </w:rPr>
        <w:t xml:space="preserve">Крыловского сельского поселения </w:t>
      </w:r>
    </w:p>
    <w:p w:rsidR="004D4318" w:rsidRPr="001F4747" w:rsidRDefault="004D4318" w:rsidP="001F4747">
      <w:pPr>
        <w:pStyle w:val="a6"/>
        <w:jc w:val="right"/>
        <w:rPr>
          <w:rFonts w:ascii="Times New Roman" w:hAnsi="Times New Roman" w:cs="Times New Roman"/>
        </w:rPr>
      </w:pPr>
      <w:r w:rsidRPr="001F4747">
        <w:rPr>
          <w:rFonts w:ascii="Times New Roman" w:hAnsi="Times New Roman" w:cs="Times New Roman"/>
        </w:rPr>
        <w:t xml:space="preserve">от </w:t>
      </w:r>
      <w:r w:rsidR="00AA7C59" w:rsidRPr="001F4747">
        <w:rPr>
          <w:rFonts w:ascii="Times New Roman" w:hAnsi="Times New Roman" w:cs="Times New Roman"/>
        </w:rPr>
        <w:t>28.02.2024</w:t>
      </w:r>
      <w:r w:rsidRPr="001F4747">
        <w:rPr>
          <w:rFonts w:ascii="Times New Roman" w:hAnsi="Times New Roman" w:cs="Times New Roman"/>
        </w:rPr>
        <w:t xml:space="preserve"> г. № </w:t>
      </w:r>
      <w:r w:rsidR="00AA7C59" w:rsidRPr="001F4747">
        <w:rPr>
          <w:rFonts w:ascii="Times New Roman" w:hAnsi="Times New Roman" w:cs="Times New Roman"/>
        </w:rPr>
        <w:t>216</w:t>
      </w:r>
    </w:p>
    <w:p w:rsidR="001F4747" w:rsidRDefault="001F4747" w:rsidP="00BB50F5">
      <w:pPr>
        <w:pStyle w:val="20"/>
        <w:shd w:val="clear" w:color="auto" w:fill="auto"/>
        <w:tabs>
          <w:tab w:val="left" w:pos="1027"/>
        </w:tabs>
        <w:ind w:left="760"/>
        <w:jc w:val="both"/>
        <w:rPr>
          <w:b/>
          <w:bCs/>
          <w:sz w:val="24"/>
          <w:szCs w:val="24"/>
        </w:rPr>
      </w:pPr>
    </w:p>
    <w:p w:rsidR="001F4747" w:rsidRDefault="001F4747" w:rsidP="001F4747">
      <w:pPr>
        <w:pStyle w:val="20"/>
        <w:shd w:val="clear" w:color="auto" w:fill="auto"/>
        <w:tabs>
          <w:tab w:val="left" w:pos="1027"/>
        </w:tabs>
        <w:ind w:left="760"/>
        <w:jc w:val="center"/>
        <w:rPr>
          <w:b/>
          <w:bCs/>
          <w:sz w:val="24"/>
          <w:szCs w:val="24"/>
        </w:rPr>
      </w:pPr>
      <w:r w:rsidRPr="001F4747">
        <w:rPr>
          <w:b/>
          <w:bCs/>
          <w:sz w:val="24"/>
          <w:szCs w:val="24"/>
        </w:rPr>
        <w:t>Положение</w:t>
      </w:r>
    </w:p>
    <w:p w:rsidR="001F4747" w:rsidRDefault="001F4747" w:rsidP="001F4747">
      <w:pPr>
        <w:pStyle w:val="20"/>
        <w:shd w:val="clear" w:color="auto" w:fill="auto"/>
        <w:tabs>
          <w:tab w:val="left" w:pos="1027"/>
        </w:tabs>
        <w:ind w:left="760"/>
        <w:jc w:val="center"/>
        <w:rPr>
          <w:b/>
          <w:bCs/>
          <w:sz w:val="24"/>
          <w:szCs w:val="24"/>
        </w:rPr>
      </w:pPr>
      <w:r w:rsidRPr="001F4747">
        <w:rPr>
          <w:b/>
          <w:bCs/>
          <w:sz w:val="24"/>
          <w:szCs w:val="24"/>
        </w:rPr>
        <w:t>о порядке управления и распоряжения имуществом, находящимся в муниципальной собственности Крыловского сельского поселения Кировского муниципального района Приморского края, о порядке принятия имущества в муниципальную собственность</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 xml:space="preserve">ГЛАВА I. </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ОБЩИЕ ПОЛОЖЕНИЯ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1.</w:t>
      </w:r>
      <w:r w:rsidRPr="001F4747">
        <w:rPr>
          <w:rFonts w:ascii="Times New Roman" w:eastAsia="Times New Roman" w:hAnsi="Times New Roman" w:cs="Times New Roman"/>
          <w:sz w:val="24"/>
          <w:szCs w:val="24"/>
        </w:rPr>
        <w:t xml:space="preserve"> Предмет регулирования настоящего Положения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Настоящее Положение о порядке управления и распоряжения муниципальным имуществом </w:t>
      </w:r>
      <w:r w:rsidR="00816A1B">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(далее - Положение) определяет порядок управления и распоряжения имуществом, находящимся в муниципальной собственности </w:t>
      </w:r>
      <w:r w:rsidR="00816A1B">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администрацией </w:t>
      </w:r>
      <w:r w:rsidR="00816A1B">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(далее – органы местного самоуправления) в соответствии </w:t>
      </w:r>
      <w:r w:rsidR="00816A1B" w:rsidRPr="004C76F1">
        <w:rPr>
          <w:rFonts w:ascii="Times New Roman" w:hAnsi="Times New Roman" w:cs="Times New Roman"/>
          <w:sz w:val="24"/>
          <w:szCs w:val="24"/>
        </w:rPr>
        <w:t xml:space="preserve">с </w:t>
      </w:r>
      <w:hyperlink r:id="rId11">
        <w:r w:rsidR="00816A1B" w:rsidRPr="004C76F1">
          <w:rPr>
            <w:rStyle w:val="a4"/>
            <w:rFonts w:ascii="Times New Roman" w:hAnsi="Times New Roman" w:cs="Times New Roman"/>
            <w:sz w:val="24"/>
            <w:szCs w:val="24"/>
          </w:rPr>
          <w:t>Конституцией</w:t>
        </w:r>
      </w:hyperlink>
      <w:r w:rsidR="00816A1B" w:rsidRPr="004C76F1">
        <w:rPr>
          <w:rFonts w:ascii="Times New Roman" w:hAnsi="Times New Roman" w:cs="Times New Roman"/>
          <w:sz w:val="24"/>
          <w:szCs w:val="24"/>
        </w:rPr>
        <w:t xml:space="preserve"> Российской Федерации, Гражданским </w:t>
      </w:r>
      <w:hyperlink r:id="rId12">
        <w:r w:rsidR="00816A1B" w:rsidRPr="004C76F1">
          <w:rPr>
            <w:rStyle w:val="a4"/>
            <w:rFonts w:ascii="Times New Roman" w:hAnsi="Times New Roman" w:cs="Times New Roman"/>
            <w:sz w:val="24"/>
            <w:szCs w:val="24"/>
          </w:rPr>
          <w:t>кодексом</w:t>
        </w:r>
      </w:hyperlink>
      <w:r w:rsidR="00816A1B" w:rsidRPr="004C76F1">
        <w:rPr>
          <w:rFonts w:ascii="Times New Roman" w:hAnsi="Times New Roman" w:cs="Times New Roman"/>
          <w:sz w:val="24"/>
          <w:szCs w:val="24"/>
        </w:rPr>
        <w:t xml:space="preserve"> Российской Федерации, </w:t>
      </w:r>
      <w:bookmarkStart w:id="8" w:name="_Hlk165982605"/>
      <w:r w:rsidR="00816A1B" w:rsidRPr="00816A1B">
        <w:rPr>
          <w:rFonts w:ascii="Times New Roman" w:hAnsi="Times New Roman" w:cs="Times New Roman"/>
          <w:sz w:val="24"/>
          <w:szCs w:val="24"/>
        </w:rPr>
        <w:fldChar w:fldCharType="begin"/>
      </w:r>
      <w:r w:rsidR="00816A1B" w:rsidRPr="00816A1B">
        <w:rPr>
          <w:rFonts w:ascii="Times New Roman" w:hAnsi="Times New Roman" w:cs="Times New Roman"/>
          <w:sz w:val="24"/>
          <w:szCs w:val="24"/>
        </w:rPr>
        <w:instrText xml:space="preserve"> HYPERLINK "https://www.consultant.ru/document/cons_doc_LAW_44571/" </w:instrText>
      </w:r>
      <w:r w:rsidR="00816A1B" w:rsidRPr="00816A1B">
        <w:rPr>
          <w:rFonts w:ascii="Times New Roman" w:hAnsi="Times New Roman" w:cs="Times New Roman"/>
          <w:sz w:val="24"/>
          <w:szCs w:val="24"/>
        </w:rPr>
        <w:fldChar w:fldCharType="separate"/>
      </w:r>
      <w:r w:rsidR="00816A1B" w:rsidRPr="00816A1B">
        <w:rPr>
          <w:rStyle w:val="a4"/>
          <w:rFonts w:ascii="Times New Roman" w:hAnsi="Times New Roman" w:cs="Times New Roman"/>
          <w:sz w:val="24"/>
          <w:szCs w:val="24"/>
          <w:u w:val="none"/>
        </w:rPr>
        <w:t>Федеральным законом от 06.10.2003 N 131-ФЗ "Об общих принципах организации местного самоуправления в Российской Федерации"</w:t>
      </w:r>
      <w:r w:rsidR="00816A1B" w:rsidRPr="00816A1B">
        <w:rPr>
          <w:rFonts w:ascii="Times New Roman" w:hAnsi="Times New Roman" w:cs="Times New Roman"/>
          <w:sz w:val="24"/>
          <w:szCs w:val="24"/>
        </w:rPr>
        <w:fldChar w:fldCharType="end"/>
      </w:r>
      <w:bookmarkEnd w:id="8"/>
      <w:r w:rsidR="00816A1B" w:rsidRPr="00816A1B">
        <w:rPr>
          <w:rFonts w:ascii="Times New Roman" w:hAnsi="Times New Roman" w:cs="Times New Roman"/>
          <w:sz w:val="24"/>
          <w:szCs w:val="24"/>
        </w:rPr>
        <w:t xml:space="preserve">, </w:t>
      </w:r>
      <w:hyperlink r:id="rId13" w:history="1">
        <w:r w:rsidR="00816A1B" w:rsidRPr="00816A1B">
          <w:rPr>
            <w:rStyle w:val="a4"/>
            <w:rFonts w:ascii="Times New Roman" w:hAnsi="Times New Roman" w:cs="Times New Roman"/>
            <w:sz w:val="24"/>
            <w:szCs w:val="24"/>
            <w:u w:val="none"/>
          </w:rPr>
          <w:t>Федеральным законом от 21.12.2001 N 178-ФЗ (ред. от 14.02.2024) "О приватизации государственного и муниципального имущества"</w:t>
        </w:r>
      </w:hyperlink>
      <w:r w:rsidR="00816A1B" w:rsidRPr="00816A1B">
        <w:rPr>
          <w:rFonts w:ascii="Times New Roman" w:hAnsi="Times New Roman" w:cs="Times New Roman"/>
          <w:sz w:val="24"/>
          <w:szCs w:val="24"/>
        </w:rPr>
        <w:t>,</w:t>
      </w:r>
      <w:r w:rsidR="00816A1B" w:rsidRPr="004C76F1">
        <w:rPr>
          <w:rFonts w:ascii="Times New Roman" w:hAnsi="Times New Roman" w:cs="Times New Roman"/>
          <w:sz w:val="24"/>
          <w:szCs w:val="24"/>
        </w:rPr>
        <w:t xml:space="preserve"> </w:t>
      </w:r>
      <w:hyperlink r:id="rId14" w:history="1">
        <w:r w:rsidR="00816A1B" w:rsidRPr="00816A1B">
          <w:rPr>
            <w:rStyle w:val="a4"/>
            <w:rFonts w:ascii="Times New Roman" w:hAnsi="Times New Roman" w:cs="Times New Roman"/>
            <w:sz w:val="24"/>
            <w:szCs w:val="24"/>
            <w:u w:val="none"/>
          </w:rPr>
          <w:t>Федеральным законом от 24.07.2007 N 209-ФЗ (ред. от 12.12.2023) "О развитии малого и среднего предпринимательства в Российской Федерации"</w:t>
        </w:r>
      </w:hyperlink>
      <w:r w:rsidR="00816A1B" w:rsidRPr="00816A1B">
        <w:rPr>
          <w:rFonts w:ascii="Times New Roman" w:hAnsi="Times New Roman" w:cs="Times New Roman"/>
          <w:sz w:val="24"/>
          <w:szCs w:val="24"/>
        </w:rPr>
        <w:t xml:space="preserve">, </w:t>
      </w:r>
      <w:r w:rsidRPr="001F4747">
        <w:rPr>
          <w:rFonts w:ascii="Times New Roman" w:eastAsia="Times New Roman" w:hAnsi="Times New Roman" w:cs="Times New Roman"/>
          <w:sz w:val="24"/>
          <w:szCs w:val="24"/>
        </w:rPr>
        <w:t xml:space="preserve">и иными нормативными правовыми актами Российской Федерации, Уставом </w:t>
      </w:r>
      <w:bookmarkStart w:id="9" w:name="_Hlk165982460"/>
      <w:r w:rsidR="00E42F1C">
        <w:rPr>
          <w:rFonts w:ascii="Times New Roman" w:eastAsia="Times New Roman" w:hAnsi="Times New Roman" w:cs="Times New Roman"/>
          <w:sz w:val="24"/>
          <w:szCs w:val="24"/>
        </w:rPr>
        <w:t>Крыловского</w:t>
      </w:r>
      <w:bookmarkEnd w:id="9"/>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Имущество, находящееся в муниципальной собственности </w:t>
      </w:r>
      <w:r w:rsidR="00E42F1C" w:rsidRPr="00E42F1C">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является составляющей его экономической основы, наравне со средствами местного бюджета и имущественными правами </w:t>
      </w:r>
      <w:r w:rsidR="00E42F1C" w:rsidRP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органами местного самоуправления на праве хозяйственного ведения или оперативного управления соответственно.</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Термины </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муниципальное имущество</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 xml:space="preserve">, </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имущество муниципального образования</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 xml:space="preserve">, </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имущество, находящееся в муниципальной собственности</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 xml:space="preserve">, </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 xml:space="preserve">имущество </w:t>
      </w:r>
      <w:bookmarkStart w:id="10" w:name="_Hlk165982568"/>
      <w:r w:rsidR="00E42F1C" w:rsidRPr="00E42F1C">
        <w:rPr>
          <w:rFonts w:ascii="Times New Roman" w:eastAsia="Times New Roman" w:hAnsi="Times New Roman" w:cs="Times New Roman"/>
          <w:sz w:val="24"/>
          <w:szCs w:val="24"/>
        </w:rPr>
        <w:t>Крыловского</w:t>
      </w:r>
      <w:bookmarkEnd w:id="10"/>
      <w:r w:rsidR="00E42F1C" w:rsidRPr="00E42F1C">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сельского поселения</w:t>
      </w:r>
      <w:bookmarkStart w:id="11" w:name="_Hlk165982626"/>
      <w:r w:rsidR="00E42F1C" w:rsidRPr="00E42F1C">
        <w:rPr>
          <w:rFonts w:ascii="Times New Roman" w:eastAsia="Times New Roman" w:hAnsi="Times New Roman" w:cs="Times New Roman"/>
          <w:sz w:val="24"/>
          <w:szCs w:val="24"/>
        </w:rPr>
        <w:t>"</w:t>
      </w:r>
      <w:bookmarkEnd w:id="11"/>
      <w:r w:rsidRPr="001F4747">
        <w:rPr>
          <w:rFonts w:ascii="Times New Roman" w:eastAsia="Times New Roman" w:hAnsi="Times New Roman" w:cs="Times New Roman"/>
          <w:sz w:val="24"/>
          <w:szCs w:val="24"/>
        </w:rPr>
        <w:t>, используемые в настоящем Положении, признаются равнозначными.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Порядок управления и распоряжения муниципальным жилищным фондом, порядок управления и распоряжения земельными участками,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sidR="00E42F1C" w:rsidRPr="00E42F1C">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lastRenderedPageBreak/>
        <w:t>Раздел 2.</w:t>
      </w:r>
      <w:r w:rsidRPr="001F4747">
        <w:rPr>
          <w:rFonts w:ascii="Times New Roman" w:eastAsia="Times New Roman" w:hAnsi="Times New Roman" w:cs="Times New Roman"/>
          <w:sz w:val="24"/>
          <w:szCs w:val="24"/>
        </w:rPr>
        <w:t xml:space="preserve"> Состав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В собственности </w:t>
      </w:r>
      <w:r w:rsidR="00E42F1C" w:rsidRPr="00E42F1C">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может находиться: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имущество, предназначенное для решения установленных </w:t>
      </w:r>
      <w:hyperlink r:id="rId15" w:history="1">
        <w:r w:rsidR="00E42F1C" w:rsidRPr="00E42F1C">
          <w:rPr>
            <w:rStyle w:val="a4"/>
            <w:rFonts w:ascii="Times New Roman" w:eastAsia="Times New Roman" w:hAnsi="Times New Roman" w:cs="Times New Roman"/>
            <w:sz w:val="24"/>
            <w:szCs w:val="24"/>
            <w:u w:val="none"/>
          </w:rPr>
          <w:t>Федеральным законом от 06.10.2003 N 131-ФЗ "Об общих принципах организации местного самоуправления в Российской Федерации"</w:t>
        </w:r>
      </w:hyperlink>
      <w:r w:rsidRPr="001F4747">
        <w:rPr>
          <w:rFonts w:ascii="Times New Roman" w:eastAsia="Times New Roman" w:hAnsi="Times New Roman" w:cs="Times New Roman"/>
          <w:sz w:val="24"/>
          <w:szCs w:val="24"/>
        </w:rPr>
        <w:t xml:space="preserve"> (далее – Федеральный закон </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 xml:space="preserve">) вопросов местного значения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42F1C">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42F1C" w:rsidRPr="00E42F1C">
        <w:rPr>
          <w:rFonts w:ascii="Times New Roman" w:eastAsia="Times New Roman" w:hAnsi="Times New Roman" w:cs="Times New Roman"/>
          <w:sz w:val="24"/>
          <w:szCs w:val="24"/>
        </w:rPr>
        <w:t>"</w:t>
      </w:r>
      <w:r w:rsidRPr="001F4747">
        <w:rPr>
          <w:rFonts w:ascii="Times New Roman" w:eastAsia="Times New Roman" w:hAnsi="Times New Roman" w:cs="Times New Roman"/>
          <w:sz w:val="24"/>
          <w:szCs w:val="24"/>
        </w:rPr>
        <w:t>;</w:t>
      </w:r>
      <w:r w:rsidR="00E42F1C">
        <w:rPr>
          <w:rFonts w:ascii="Times New Roman" w:eastAsia="Times New Roman" w:hAnsi="Times New Roman" w:cs="Times New Roman"/>
          <w:sz w:val="24"/>
          <w:szCs w:val="24"/>
        </w:rPr>
        <w:t xml:space="preserve"> </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w:t>
      </w:r>
      <w:r w:rsidR="00E42F1C">
        <w:rPr>
          <w:rFonts w:ascii="Times New Roman" w:eastAsia="Times New Roman" w:hAnsi="Times New Roman" w:cs="Times New Roman"/>
          <w:sz w:val="24"/>
          <w:szCs w:val="24"/>
        </w:rPr>
        <w:t>муниципального комитета</w:t>
      </w:r>
      <w:r w:rsidRPr="001F4747">
        <w:rPr>
          <w:rFonts w:ascii="Times New Roman" w:eastAsia="Times New Roman" w:hAnsi="Times New Roman" w:cs="Times New Roman"/>
          <w:sz w:val="24"/>
          <w:szCs w:val="24"/>
        </w:rPr>
        <w:t xml:space="preserve">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В случаях возникновения у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Муниципальное имущество может находиться как на территории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так и за его пределами.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w:t>
      </w:r>
      <w:r w:rsidR="00E42F1C">
        <w:rPr>
          <w:rFonts w:ascii="Times New Roman" w:eastAsia="Times New Roman" w:hAnsi="Times New Roman" w:cs="Times New Roman"/>
          <w:sz w:val="24"/>
          <w:szCs w:val="24"/>
        </w:rPr>
        <w:t>Крыловское</w:t>
      </w:r>
      <w:r w:rsidRPr="001F4747">
        <w:rPr>
          <w:rFonts w:ascii="Times New Roman" w:eastAsia="Times New Roman" w:hAnsi="Times New Roman" w:cs="Times New Roman"/>
          <w:sz w:val="24"/>
          <w:szCs w:val="24"/>
        </w:rPr>
        <w:t xml:space="preserve"> сельско</w:t>
      </w:r>
      <w:r w:rsidR="00E42F1C">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E42F1C">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приобретает право муниципальной собственности на новую вещь, изготовленную или созданную за счет бюджетных средств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с соблюдением закона и иных правовых актов.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Право муниципальной собственности на имущество, которое имеет собственника, может быть приобретено </w:t>
      </w:r>
      <w:r w:rsidR="00E42F1C">
        <w:rPr>
          <w:rFonts w:ascii="Times New Roman" w:eastAsia="Times New Roman" w:hAnsi="Times New Roman" w:cs="Times New Roman"/>
          <w:sz w:val="24"/>
          <w:szCs w:val="24"/>
        </w:rPr>
        <w:t>Крыловским</w:t>
      </w:r>
      <w:r w:rsidRPr="001F4747">
        <w:rPr>
          <w:rFonts w:ascii="Times New Roman" w:eastAsia="Times New Roman" w:hAnsi="Times New Roman" w:cs="Times New Roman"/>
          <w:sz w:val="24"/>
          <w:szCs w:val="24"/>
        </w:rPr>
        <w:t xml:space="preserve"> сельск</w:t>
      </w:r>
      <w:r w:rsidR="00E42F1C">
        <w:rPr>
          <w:rFonts w:ascii="Times New Roman" w:eastAsia="Times New Roman" w:hAnsi="Times New Roman" w:cs="Times New Roman"/>
          <w:sz w:val="24"/>
          <w:szCs w:val="24"/>
        </w:rPr>
        <w:t>им</w:t>
      </w:r>
      <w:r w:rsidRPr="001F4747">
        <w:rPr>
          <w:rFonts w:ascii="Times New Roman" w:eastAsia="Times New Roman" w:hAnsi="Times New Roman" w:cs="Times New Roman"/>
          <w:sz w:val="24"/>
          <w:szCs w:val="24"/>
        </w:rPr>
        <w:t xml:space="preserve"> поселени</w:t>
      </w:r>
      <w:r w:rsidR="00E42F1C">
        <w:rPr>
          <w:rFonts w:ascii="Times New Roman" w:eastAsia="Times New Roman" w:hAnsi="Times New Roman" w:cs="Times New Roman"/>
          <w:sz w:val="24"/>
          <w:szCs w:val="24"/>
        </w:rPr>
        <w:t>ем</w:t>
      </w:r>
      <w:r w:rsidRPr="001F4747">
        <w:rPr>
          <w:rFonts w:ascii="Times New Roman" w:eastAsia="Times New Roman" w:hAnsi="Times New Roman" w:cs="Times New Roman"/>
          <w:sz w:val="24"/>
          <w:szCs w:val="24"/>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Приобретается имущество в собственность </w:t>
      </w:r>
      <w:r w:rsidR="00E42F1C">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органами местного самоуправления,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должностное лицо органов местного самоуправления, осуществляющий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8. Порядок списания муниципального имущества производится в соответствии с гражданским законодательством и законодательством, регулирующим отношения в сфере бухгалтерского учета.</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3.</w:t>
      </w:r>
      <w:r w:rsidRPr="001F4747">
        <w:rPr>
          <w:rFonts w:ascii="Times New Roman" w:eastAsia="Times New Roman" w:hAnsi="Times New Roman" w:cs="Times New Roman"/>
          <w:sz w:val="24"/>
          <w:szCs w:val="24"/>
        </w:rPr>
        <w:t xml:space="preserve"> Приобретение права муниципальной собственности на бесхозяйное имущество, расположенное на территории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Под бесхозяйным имуществом понимаются вещи, определенные статьями 225, 226 Гражданского кодекса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Должностное лицо органа местного самоуправления, осуществляющее функции в сфере управления муниципальным имуществом, обеспечивает оформление права муниципальной собственности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на бесхозяйное движимое и недвижимое имущество, находящееся на межселенной территории.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Приобретателем бесхозяйного движимого и недвижимого имущества является </w:t>
      </w:r>
      <w:r w:rsidR="00E42F1C">
        <w:rPr>
          <w:rFonts w:ascii="Times New Roman" w:eastAsia="Times New Roman" w:hAnsi="Times New Roman" w:cs="Times New Roman"/>
          <w:sz w:val="24"/>
          <w:szCs w:val="24"/>
        </w:rPr>
        <w:t>Крыловское</w:t>
      </w:r>
      <w:r w:rsidRPr="001F4747">
        <w:rPr>
          <w:rFonts w:ascii="Times New Roman" w:eastAsia="Times New Roman" w:hAnsi="Times New Roman" w:cs="Times New Roman"/>
          <w:sz w:val="24"/>
          <w:szCs w:val="24"/>
        </w:rPr>
        <w:t xml:space="preserve"> сельско</w:t>
      </w:r>
      <w:r w:rsidR="00E42F1C">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E42F1C">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Должностное лицо органа местного самоуправления, осуществляющее функции в сфере управления муниципальным имуществом, обеспечивает публикацию информационного сообщения о выявленных бесхозяйных объектах движимого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4.</w:t>
      </w:r>
      <w:r w:rsidRPr="001F4747">
        <w:rPr>
          <w:rFonts w:ascii="Times New Roman" w:eastAsia="Times New Roman" w:hAnsi="Times New Roman" w:cs="Times New Roman"/>
          <w:sz w:val="24"/>
          <w:szCs w:val="24"/>
        </w:rPr>
        <w:t xml:space="preserve"> Учет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Муниципальное имущество подлежит обязательному учету в реестре муниципального имущества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поселения(далее - реестр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Ведение реестра муниципального имущества осуществляет орган местного самоуправления, (далее – Реестродержатель) в порядке, установленном Правительством Российской Федерации (далее - Порядок).</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Органы местного самоуправления </w:t>
      </w:r>
      <w:r w:rsidR="00E42F1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Реестродержателю заявление с приложением заверенных копий документов, предусмотренных Порядком и необходимых для внесения в реестр сведений об объектах учета и записей об изменении сведений о них в 2-недельный срок с момента возникновения, изменения или прекращения права на объекты учета (изменения сведений об объектах учета).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4. Объектами учета в реестре муниципального имущества являются: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16" w:history="1">
        <w:r w:rsidR="00246414" w:rsidRPr="00246414">
          <w:rPr>
            <w:rStyle w:val="a4"/>
            <w:rFonts w:ascii="Times New Roman" w:eastAsia="Times New Roman" w:hAnsi="Times New Roman" w:cs="Times New Roman"/>
            <w:sz w:val="24"/>
            <w:szCs w:val="24"/>
            <w:u w:val="none"/>
          </w:rPr>
          <w:t>Федеральным законом от 03.11.2006 N 174-ФЗ (ред. от 21.11.2022) "Об автономных учреждениях"</w:t>
        </w:r>
      </w:hyperlink>
      <w:r w:rsidRPr="001F4747">
        <w:rPr>
          <w:rFonts w:ascii="Times New Roman" w:eastAsia="Times New Roman" w:hAnsi="Times New Roman" w:cs="Times New Roman"/>
          <w:sz w:val="24"/>
          <w:szCs w:val="24"/>
        </w:rPr>
        <w:t xml:space="preserve">, </w:t>
      </w:r>
      <w:hyperlink r:id="rId17" w:history="1">
        <w:r w:rsidR="00246414" w:rsidRPr="00246414">
          <w:rPr>
            <w:rStyle w:val="a4"/>
            <w:rFonts w:ascii="Times New Roman" w:eastAsia="Times New Roman" w:hAnsi="Times New Roman" w:cs="Times New Roman"/>
            <w:sz w:val="24"/>
            <w:szCs w:val="24"/>
            <w:u w:val="none"/>
          </w:rPr>
          <w:t>Федеральным законом от 12.01.1996 N 7-ФЗ (ред. от 26.02.2024) "О некоммерческих организациях"</w:t>
        </w:r>
      </w:hyperlink>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246414">
        <w:rPr>
          <w:rFonts w:ascii="Times New Roman" w:eastAsia="Times New Roman" w:hAnsi="Times New Roman" w:cs="Times New Roman"/>
          <w:sz w:val="24"/>
          <w:szCs w:val="24"/>
        </w:rPr>
        <w:t>Крыловскому</w:t>
      </w:r>
      <w:r w:rsidRPr="001F4747">
        <w:rPr>
          <w:rFonts w:ascii="Times New Roman" w:eastAsia="Times New Roman" w:hAnsi="Times New Roman" w:cs="Times New Roman"/>
          <w:sz w:val="24"/>
          <w:szCs w:val="24"/>
        </w:rPr>
        <w:t xml:space="preserve"> сельско</w:t>
      </w:r>
      <w:r w:rsidR="00246414">
        <w:rPr>
          <w:rFonts w:ascii="Times New Roman" w:eastAsia="Times New Roman" w:hAnsi="Times New Roman" w:cs="Times New Roman"/>
          <w:sz w:val="24"/>
          <w:szCs w:val="24"/>
        </w:rPr>
        <w:t>му</w:t>
      </w:r>
      <w:r w:rsidRPr="001F4747">
        <w:rPr>
          <w:rFonts w:ascii="Times New Roman" w:eastAsia="Times New Roman" w:hAnsi="Times New Roman" w:cs="Times New Roman"/>
          <w:sz w:val="24"/>
          <w:szCs w:val="24"/>
        </w:rPr>
        <w:t xml:space="preserve"> поселени</w:t>
      </w:r>
      <w:r w:rsidR="00246414">
        <w:rPr>
          <w:rFonts w:ascii="Times New Roman" w:eastAsia="Times New Roman" w:hAnsi="Times New Roman" w:cs="Times New Roman"/>
          <w:sz w:val="24"/>
          <w:szCs w:val="24"/>
        </w:rPr>
        <w:t>ю</w:t>
      </w:r>
      <w:r w:rsidRPr="001F4747">
        <w:rPr>
          <w:rFonts w:ascii="Times New Roman" w:eastAsia="Times New Roman" w:hAnsi="Times New Roman" w:cs="Times New Roman"/>
          <w:sz w:val="24"/>
          <w:szCs w:val="24"/>
        </w:rPr>
        <w:t xml:space="preserve">, иные юридические лица, учредителем (участником) которых является </w:t>
      </w:r>
      <w:r w:rsidR="00246414">
        <w:rPr>
          <w:rFonts w:ascii="Times New Roman" w:eastAsia="Times New Roman" w:hAnsi="Times New Roman" w:cs="Times New Roman"/>
          <w:sz w:val="24"/>
          <w:szCs w:val="24"/>
        </w:rPr>
        <w:t>Крыловское</w:t>
      </w:r>
      <w:r w:rsidRPr="001F4747">
        <w:rPr>
          <w:rFonts w:ascii="Times New Roman" w:eastAsia="Times New Roman" w:hAnsi="Times New Roman" w:cs="Times New Roman"/>
          <w:sz w:val="24"/>
          <w:szCs w:val="24"/>
        </w:rPr>
        <w:t xml:space="preserve"> сельско</w:t>
      </w:r>
      <w:r w:rsidR="00246414">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246414">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5.</w:t>
      </w:r>
      <w:r w:rsidRPr="001F4747">
        <w:rPr>
          <w:rFonts w:ascii="Times New Roman" w:eastAsia="Times New Roman" w:hAnsi="Times New Roman" w:cs="Times New Roman"/>
          <w:sz w:val="24"/>
          <w:szCs w:val="24"/>
        </w:rPr>
        <w:t xml:space="preserve"> Цели и принципы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Основными целями управления муниципальным имуществом являются: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решение </w:t>
      </w:r>
      <w:r w:rsidR="00246414">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w:t>
      </w:r>
      <w:r w:rsidR="00246414">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обеспечение финансовой самостоятельности и укрепление экономической основы </w:t>
      </w:r>
      <w:r w:rsidR="00246414">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за счет получения неналоговых доходов от использования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увеличение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эффективное использование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привлечение инвестиций и стимулирование развития малого и среднего предпринимательства на территории </w:t>
      </w:r>
      <w:r w:rsidR="00246414">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обеспечение обязательств муниципального образования по гражданско-правовым сделкам.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6.</w:t>
      </w:r>
      <w:r w:rsidRPr="001F4747">
        <w:rPr>
          <w:rFonts w:ascii="Times New Roman" w:eastAsia="Times New Roman" w:hAnsi="Times New Roman" w:cs="Times New Roman"/>
          <w:sz w:val="24"/>
          <w:szCs w:val="24"/>
        </w:rPr>
        <w:t xml:space="preserve"> Участие муниципального образования в разграничении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собственность </w:t>
      </w:r>
      <w:r w:rsidR="00C66D5A">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 xml:space="preserve"> или муниципальную собственность в порядке и в сроки, предусмотренные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Орган местного самоуправления (должностное лицо, осуществляющее функции в сфере управления муниципальным имуществом) обеспечивает подготовку предложений по объектам муниципального имущества, подлежащего передаче, и представляет их на утверждение главе </w:t>
      </w:r>
      <w:r w:rsidR="00C66D5A">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Орган местного самоуправления (должностное лицо, осуществляющее функции в сфере управления муниципальным имуществом) направляет предложения о передаче </w:t>
      </w:r>
      <w:r w:rsidRPr="001F4747">
        <w:rPr>
          <w:rFonts w:ascii="Times New Roman" w:eastAsia="Times New Roman" w:hAnsi="Times New Roman" w:cs="Times New Roman"/>
          <w:sz w:val="24"/>
          <w:szCs w:val="24"/>
        </w:rPr>
        <w:lastRenderedPageBreak/>
        <w:t>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 xml:space="preserve">ГЛАВА II. </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ПОЛНОМОЧИЯ ОРГАНОВ МЕСТНОГО САМОУПРАВЛЕНИЯ ПО УПРАВЛЕНИЮ И РАСПОРЯЖЕНИЮ МУНИЦИПАЛЬНЫМ ИМУЩЕСТВОМ</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1.</w:t>
      </w:r>
      <w:r w:rsidRPr="001F4747">
        <w:rPr>
          <w:rFonts w:ascii="Times New Roman" w:eastAsia="Times New Roman" w:hAnsi="Times New Roman" w:cs="Times New Roman"/>
          <w:sz w:val="24"/>
          <w:szCs w:val="24"/>
        </w:rPr>
        <w:t xml:space="preserve"> Полномочия </w:t>
      </w:r>
      <w:r w:rsidR="00C66D5A">
        <w:rPr>
          <w:rFonts w:ascii="Times New Roman" w:eastAsia="Times New Roman" w:hAnsi="Times New Roman" w:cs="Times New Roman"/>
          <w:sz w:val="24"/>
          <w:szCs w:val="24"/>
        </w:rPr>
        <w:t>муниципального комитета Крыловского</w:t>
      </w:r>
      <w:r w:rsidRPr="001F4747">
        <w:rPr>
          <w:rFonts w:ascii="Times New Roman" w:eastAsia="Times New Roman" w:hAnsi="Times New Roman" w:cs="Times New Roman"/>
          <w:sz w:val="24"/>
          <w:szCs w:val="24"/>
        </w:rPr>
        <w:t xml:space="preserve"> сельского поселения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w:t>
      </w:r>
      <w:r w:rsidR="00C66D5A">
        <w:rPr>
          <w:rFonts w:ascii="Times New Roman" w:eastAsia="Times New Roman" w:hAnsi="Times New Roman" w:cs="Times New Roman"/>
          <w:sz w:val="24"/>
          <w:szCs w:val="24"/>
        </w:rPr>
        <w:t xml:space="preserve">Муниципальный комитет </w:t>
      </w:r>
      <w:bookmarkStart w:id="12" w:name="_Hlk165984057"/>
      <w:r w:rsidR="00C66D5A">
        <w:rPr>
          <w:rFonts w:ascii="Times New Roman" w:eastAsia="Times New Roman" w:hAnsi="Times New Roman" w:cs="Times New Roman"/>
          <w:sz w:val="24"/>
          <w:szCs w:val="24"/>
        </w:rPr>
        <w:t>Крыловского</w:t>
      </w:r>
      <w:bookmarkEnd w:id="12"/>
      <w:r w:rsidRPr="001F4747">
        <w:rPr>
          <w:rFonts w:ascii="Times New Roman" w:eastAsia="Times New Roman" w:hAnsi="Times New Roman" w:cs="Times New Roman"/>
          <w:sz w:val="24"/>
          <w:szCs w:val="24"/>
        </w:rPr>
        <w:t xml:space="preserve"> сельского поселения осуществляет следующие полномочия: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определяет порядок управления и распоряжения имуществом, находящимся в муниципальной собственности </w:t>
      </w:r>
      <w:bookmarkStart w:id="13" w:name="_Hlk165984090"/>
      <w:r w:rsidR="00C66D5A" w:rsidRPr="00C66D5A">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bookmarkEnd w:id="13"/>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утверждает прогнозный план (программу) приватизации муниципального имущества на очередной год, плановый период и отчет о его исполнении;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определяет порядок принятия решений о создании, реорганизации и ликвидации муниципальных предприятий;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принимает решения о создании некоммерческих организаций в форме автономных некоммерческих организаций и фондов;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6) определяет порядок участия </w:t>
      </w:r>
      <w:r w:rsidR="00C66D5A" w:rsidRPr="00C66D5A">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в организациях межмуниципального сотрудничества;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7) определяет порядок участия представителя </w:t>
      </w:r>
      <w:bookmarkStart w:id="14" w:name="_Hlk165984103"/>
      <w:r w:rsidR="00C66D5A" w:rsidRPr="00C66D5A">
        <w:rPr>
          <w:rFonts w:ascii="Times New Roman" w:eastAsia="Times New Roman" w:hAnsi="Times New Roman" w:cs="Times New Roman"/>
          <w:sz w:val="24"/>
          <w:szCs w:val="24"/>
        </w:rPr>
        <w:t>Крыловского</w:t>
      </w:r>
      <w:bookmarkEnd w:id="14"/>
      <w:r w:rsidR="00C66D5A" w:rsidRPr="00C66D5A">
        <w:rPr>
          <w:rFonts w:ascii="Times New Roman" w:eastAsia="Times New Roman" w:hAnsi="Times New Roman" w:cs="Times New Roman"/>
          <w:sz w:val="24"/>
          <w:szCs w:val="24"/>
        </w:rPr>
        <w:t xml:space="preserve"> сельского поселения </w:t>
      </w:r>
      <w:r w:rsidRPr="001F4747">
        <w:rPr>
          <w:rFonts w:ascii="Times New Roman" w:eastAsia="Times New Roman" w:hAnsi="Times New Roman" w:cs="Times New Roman"/>
          <w:sz w:val="24"/>
          <w:szCs w:val="24"/>
        </w:rPr>
        <w:t>в органах управления автономных некоммерческих организаций;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8) определяет основу управления казенными и бюджетными учреждениями </w:t>
      </w:r>
      <w:r w:rsidR="00C66D5A" w:rsidRPr="00C66D5A">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в том числе определяет структуру, компетенцию,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9) определяет порядок принятия решения о проведении аудиторских проверок муниципальных предприятий, утверждения аудитора и определения размера оплаты его услуг;</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10) устанавливает порядок дачи согласия муниципальному предприятию,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согласие собственника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11) определяет порядок страхования и хранения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12) определяет порядок передачи муниципального имущества в доверительное управление;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13) определяет полномочия органов местного самоуправления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являющихся юридическими лицами, в сфере управления и распоряжения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14) принимает иные решения в пределах своей компетенции, определенной действующим законодательством Российской Федерации и Уставом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2.</w:t>
      </w:r>
      <w:r w:rsidRPr="001F4747">
        <w:rPr>
          <w:rFonts w:ascii="Times New Roman" w:eastAsia="Times New Roman" w:hAnsi="Times New Roman" w:cs="Times New Roman"/>
          <w:sz w:val="24"/>
          <w:szCs w:val="24"/>
        </w:rPr>
        <w:t xml:space="preserve"> Полномочия Главы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 xml:space="preserve">1. Глава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в сфере управления муниципальным имуществом осуществляет следующие полномочия: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представляет </w:t>
      </w:r>
      <w:r w:rsidR="00736B99" w:rsidRPr="00736B99">
        <w:rPr>
          <w:rFonts w:ascii="Times New Roman" w:eastAsia="Times New Roman" w:hAnsi="Times New Roman" w:cs="Times New Roman"/>
          <w:sz w:val="24"/>
          <w:szCs w:val="24"/>
        </w:rPr>
        <w:t>Крыловско</w:t>
      </w:r>
      <w:r w:rsidR="00736B99">
        <w:rPr>
          <w:rFonts w:ascii="Times New Roman" w:eastAsia="Times New Roman" w:hAnsi="Times New Roman" w:cs="Times New Roman"/>
          <w:sz w:val="24"/>
          <w:szCs w:val="24"/>
        </w:rPr>
        <w:t>е</w:t>
      </w:r>
      <w:r w:rsidR="00736B99" w:rsidRPr="00736B99">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сельско</w:t>
      </w:r>
      <w:r w:rsidR="00736B99">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736B99">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представляет </w:t>
      </w:r>
      <w:r w:rsidR="00736B99" w:rsidRPr="00736B99">
        <w:rPr>
          <w:rFonts w:ascii="Times New Roman" w:eastAsia="Times New Roman" w:hAnsi="Times New Roman" w:cs="Times New Roman"/>
          <w:sz w:val="24"/>
          <w:szCs w:val="24"/>
        </w:rPr>
        <w:t>Крыловско</w:t>
      </w:r>
      <w:r w:rsidR="00736B99">
        <w:rPr>
          <w:rFonts w:ascii="Times New Roman" w:eastAsia="Times New Roman" w:hAnsi="Times New Roman" w:cs="Times New Roman"/>
          <w:sz w:val="24"/>
          <w:szCs w:val="24"/>
        </w:rPr>
        <w:t>е</w:t>
      </w:r>
      <w:r w:rsidR="00736B99" w:rsidRPr="00736B99">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сельско</w:t>
      </w:r>
      <w:r w:rsidR="00736B99">
        <w:rPr>
          <w:rFonts w:ascii="Times New Roman" w:eastAsia="Times New Roman" w:hAnsi="Times New Roman" w:cs="Times New Roman"/>
          <w:sz w:val="24"/>
          <w:szCs w:val="24"/>
        </w:rPr>
        <w:t xml:space="preserve">е </w:t>
      </w:r>
      <w:r w:rsidRPr="001F4747">
        <w:rPr>
          <w:rFonts w:ascii="Times New Roman" w:eastAsia="Times New Roman" w:hAnsi="Times New Roman" w:cs="Times New Roman"/>
          <w:sz w:val="24"/>
          <w:szCs w:val="24"/>
        </w:rPr>
        <w:t>поселени</w:t>
      </w:r>
      <w:r w:rsidR="00736B99">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в Российской Федерации и за рубежом;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36B99">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вносит на рассмотрение органов местного самоуправления проекты муниципальных правовых актов;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осуществляет иные полномочия в пределах своей компетенции, установленной действующим законодательством Российской Федерации, </w:t>
      </w:r>
      <w:r w:rsidR="00736B99">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 xml:space="preserve">, Уставом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настоящим Положением.</w:t>
      </w:r>
    </w:p>
    <w:p w:rsidR="001F4747" w:rsidRPr="001F4747" w:rsidRDefault="001F4747" w:rsidP="001F4747">
      <w:pPr>
        <w:spacing w:after="0" w:line="240" w:lineRule="auto"/>
        <w:jc w:val="both"/>
        <w:rPr>
          <w:rFonts w:ascii="Times New Roman" w:eastAsia="Times New Roman" w:hAnsi="Times New Roman" w:cs="Times New Roman"/>
          <w:b/>
          <w:sz w:val="24"/>
          <w:szCs w:val="24"/>
        </w:rPr>
      </w:pPr>
    </w:p>
    <w:p w:rsidR="001F4747" w:rsidRPr="001F4747" w:rsidRDefault="001F4747" w:rsidP="001F4747">
      <w:pPr>
        <w:spacing w:after="0"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3.</w:t>
      </w:r>
      <w:r w:rsidRPr="001F4747">
        <w:rPr>
          <w:rFonts w:ascii="Times New Roman" w:eastAsia="Times New Roman" w:hAnsi="Times New Roman" w:cs="Times New Roman"/>
          <w:sz w:val="24"/>
          <w:szCs w:val="24"/>
        </w:rPr>
        <w:t xml:space="preserve"> Полномочия администрации </w:t>
      </w:r>
      <w:r w:rsidR="00736B99" w:rsidRPr="00736B99">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 сфере управления муниципальным имуществом.</w:t>
      </w:r>
    </w:p>
    <w:p w:rsidR="001F4747" w:rsidRPr="001F4747" w:rsidRDefault="001F4747" w:rsidP="001F4747">
      <w:pPr>
        <w:spacing w:after="0" w:line="240" w:lineRule="auto"/>
        <w:jc w:val="both"/>
        <w:rPr>
          <w:rFonts w:ascii="Times New Roman" w:eastAsia="Times New Roman" w:hAnsi="Times New Roman" w:cs="Times New Roman"/>
          <w:sz w:val="24"/>
          <w:szCs w:val="24"/>
        </w:rPr>
      </w:pP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Администрация </w:t>
      </w:r>
      <w:r w:rsidR="00736B99" w:rsidRPr="00736B99">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 сфере управления и распоряжения муниципальным имуществом осуществляет следующие полномочия: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управляет и распоряжается имуществом, находящимся в собственности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принимает решения о создании, реорганизации, ликвидации муниципальных предприятий и муниципальных учреждений;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w:t>
      </w:r>
      <w:r w:rsidRPr="001F4747">
        <w:rPr>
          <w:rFonts w:ascii="Calibri" w:eastAsia="Calibri" w:hAnsi="Calibri" w:cs="Times New Roman"/>
          <w:sz w:val="20"/>
          <w:szCs w:val="20"/>
          <w:lang w:eastAsia="en-US"/>
        </w:rPr>
        <w:t xml:space="preserve"> </w:t>
      </w:r>
      <w:bookmarkStart w:id="15" w:name="_Hlk165984376"/>
      <w:r w:rsidR="00736B99" w:rsidRPr="00736B99">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bookmarkEnd w:id="15"/>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организует ведение в установленном порядке реестра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w:t>
      </w:r>
      <w:bookmarkStart w:id="16" w:name="_Hlk165984412"/>
      <w:r w:rsidR="00736B99" w:rsidRPr="00736B99">
        <w:rPr>
          <w:rFonts w:ascii="Times New Roman" w:eastAsia="Times New Roman" w:hAnsi="Times New Roman" w:cs="Times New Roman"/>
          <w:sz w:val="24"/>
          <w:szCs w:val="24"/>
        </w:rPr>
        <w:t>Крыловского</w:t>
      </w:r>
      <w:bookmarkEnd w:id="16"/>
      <w:r w:rsidR="00736B99" w:rsidRPr="00736B99">
        <w:rPr>
          <w:rFonts w:ascii="Times New Roman" w:eastAsia="Times New Roman" w:hAnsi="Times New Roman" w:cs="Times New Roman"/>
          <w:sz w:val="24"/>
          <w:szCs w:val="24"/>
        </w:rPr>
        <w:t xml:space="preserve"> сельского поселения</w:t>
      </w:r>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11) организует контроль за сохранностью и использованием по назначению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14) осуществляет функции страхователя муниципального имущества, составляющего казну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15) закрепляет за муниципальными предприятиями и муниципальными учреждениями муниципальное имущество;</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18)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w:t>
      </w:r>
      <w:r w:rsidR="00736B99">
        <w:rPr>
          <w:rFonts w:ascii="Times New Roman" w:eastAsia="Times New Roman" w:hAnsi="Times New Roman" w:cs="Times New Roman"/>
          <w:sz w:val="24"/>
          <w:szCs w:val="24"/>
        </w:rPr>
        <w:t>муниципального комитета</w:t>
      </w:r>
      <w:r w:rsidRPr="001F4747">
        <w:rPr>
          <w:rFonts w:ascii="Times New Roman" w:eastAsia="Times New Roman" w:hAnsi="Times New Roman" w:cs="Times New Roman"/>
          <w:sz w:val="24"/>
          <w:szCs w:val="24"/>
        </w:rPr>
        <w:t xml:space="preserve">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22) осуществляет права и обязанности участника хозяйственных обществ, в уставном капитале которых имеется доля муниципальной собственности;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23) организует оценку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24) осуществляет перепрофилирование имущества, находящегося в муниципальной собственности;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25) определяет порядок осуществления функций и полномочий учредителя муниципальных учреждений;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27) определяет порядок утверждения устава муниципального учреждения;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29) определяет порядок определения видов особо ценного движимого имущества муниципальных бюджетных и автономных учреждений;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30) безвозмездно предоставляет в распоряжение участковых избирательных комиссий помещения для голосования;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31)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32) осуществляет защиту права муниципальной собственности в отношении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33) осуществляет другие полномочия, предусмотренные действующим законодательством Российской Федерации, Уставом </w:t>
      </w:r>
      <w:r w:rsidR="00736B99" w:rsidRPr="00736B99">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настоящим Положением и решениями </w:t>
      </w:r>
      <w:r w:rsidR="00736B99">
        <w:rPr>
          <w:rFonts w:ascii="Times New Roman" w:eastAsia="Times New Roman" w:hAnsi="Times New Roman" w:cs="Times New Roman"/>
          <w:sz w:val="24"/>
          <w:szCs w:val="24"/>
        </w:rPr>
        <w:t>муниципального комитета</w:t>
      </w:r>
      <w:r w:rsidRPr="001F4747">
        <w:rPr>
          <w:rFonts w:ascii="Times New Roman" w:eastAsia="Times New Roman" w:hAnsi="Times New Roman" w:cs="Times New Roman"/>
          <w:sz w:val="24"/>
          <w:szCs w:val="24"/>
        </w:rPr>
        <w:t xml:space="preserve"> </w:t>
      </w:r>
      <w:r w:rsidR="00736B99" w:rsidRPr="00736B99">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Администрация </w:t>
      </w:r>
      <w:r w:rsidR="00736B99" w:rsidRPr="00736B99">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 xml:space="preserve">ГЛАВА III. </w:t>
      </w:r>
    </w:p>
    <w:p w:rsidR="001F4747" w:rsidRPr="001F4747" w:rsidRDefault="001F4747" w:rsidP="001F4747">
      <w:pPr>
        <w:spacing w:after="0"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УПРАВЛЕНИЕ И РАСПОРЯЖЕНИЕ МУНИЦИПАЛЬНЫМ ИМУЩЕСТВОМ, ЗАКРЕПЛЕННЫМ НА ПРАВЕ ХОЗЯЙСТВЕННОГО ВЕДЕНИЯ ИЛИ</w:t>
      </w:r>
    </w:p>
    <w:p w:rsidR="001F4747" w:rsidRPr="001F4747" w:rsidRDefault="001F4747" w:rsidP="001F4747">
      <w:pPr>
        <w:spacing w:after="0"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ОПЕРАТИВНОГО УПРАВЛЕНИЯ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1.</w:t>
      </w:r>
      <w:r w:rsidRPr="001F4747">
        <w:rPr>
          <w:rFonts w:ascii="Times New Roman" w:eastAsia="Times New Roman" w:hAnsi="Times New Roman" w:cs="Times New Roman"/>
          <w:sz w:val="24"/>
          <w:szCs w:val="24"/>
        </w:rPr>
        <w:t xml:space="preserve"> Закрепление муниципального имущества за муниципальными предприятиями.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закреплении за муниципальным предприятием недвижимого имущества принимает администрация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закреплении за муниципальным предприятием движимого имущества принимает администрация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осуществляющая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Фактическую передачу муниципального имущества муниципальному предприятию осуществляет администрация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либо должностное лицо уполномоченное осуществлять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администрация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осуществляющая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Изъятие муниципального имущества из оперативного управления муниципального казенного предприятия осуществляет администрация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осуществляющая функции в сфере управления муниципальным имуществом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кодексом Российской Федерации, другими законами и иными правовыми актами.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7.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в трехмесячный срок с момента принятия решения о закреплении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8. 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администрацией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уполномоченной осуществлять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10. Муниципальные предприятия ежегодно перечисляют в бюджет </w:t>
      </w:r>
      <w:r w:rsidR="00D8554C" w:rsidRPr="00D8554C">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часть прибыли, остающейся в их распоряжении после уплаты налогов и иных обязательных платежей, в порядке, в размерах и в сроки, которые ежегодно устанавливаются решением </w:t>
      </w:r>
      <w:r w:rsidR="00D8554C">
        <w:rPr>
          <w:rFonts w:ascii="Times New Roman" w:eastAsia="Times New Roman" w:hAnsi="Times New Roman" w:cs="Times New Roman"/>
          <w:sz w:val="24"/>
          <w:szCs w:val="24"/>
        </w:rPr>
        <w:t>муниципального комитета</w:t>
      </w:r>
      <w:r w:rsidR="00D8554C" w:rsidRPr="00D8554C">
        <w:rPr>
          <w:rFonts w:ascii="Times New Roman" w:eastAsia="Times New Roman" w:hAnsi="Times New Roman" w:cs="Times New Roman"/>
          <w:sz w:val="24"/>
          <w:szCs w:val="24"/>
        </w:rPr>
        <w:t xml:space="preserve"> Крыловского</w:t>
      </w:r>
      <w:r w:rsidRPr="001F4747">
        <w:rPr>
          <w:rFonts w:ascii="Times New Roman" w:eastAsia="Times New Roman" w:hAnsi="Times New Roman" w:cs="Times New Roman"/>
          <w:sz w:val="24"/>
          <w:szCs w:val="24"/>
        </w:rPr>
        <w:t xml:space="preserve"> сельского поселения о бюджете на очередной финансовый год и плановый период.</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11. Муниципальное предприятие вправе распоряжаться принадлежащим ему муниципальным имуществом, в том числе с согласия администрации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12. Муниципальное унитарное предприятие не вправе без предварительного согласия администрации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уполномоченного в сфере управления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13.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уполномоченного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14. Деятельность муниципального казенного предприятия осуществляется на основании сметы доходов и расходов, утверждаемой администрацией </w:t>
      </w:r>
      <w:r w:rsidR="00D8554C" w:rsidRPr="00D8554C">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 соответствии с его компетенцией.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15. Контроль за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непосредственно, в соответствии с действующим законодательством и нормативно-правовыми актами </w:t>
      </w:r>
      <w:r w:rsidR="007443C0" w:rsidRPr="007443C0">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w:t>
      </w:r>
      <w:r w:rsidRPr="001F4747">
        <w:rPr>
          <w:rFonts w:ascii="Times New Roman" w:eastAsia="Times New Roman" w:hAnsi="Times New Roman" w:cs="Times New Roman"/>
          <w:sz w:val="24"/>
          <w:szCs w:val="24"/>
        </w:rPr>
        <w:lastRenderedPageBreak/>
        <w:t>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2.</w:t>
      </w:r>
      <w:r w:rsidRPr="001F4747">
        <w:rPr>
          <w:rFonts w:ascii="Times New Roman" w:eastAsia="Times New Roman" w:hAnsi="Times New Roman" w:cs="Times New Roman"/>
          <w:sz w:val="24"/>
          <w:szCs w:val="24"/>
        </w:rPr>
        <w:t xml:space="preserve"> Закрепление муниципального имущества за муниципальными учреждениями и </w:t>
      </w:r>
      <w:bookmarkStart w:id="17" w:name="_Hlk165985829"/>
      <w:r w:rsidR="007443C0" w:rsidRPr="007443C0">
        <w:rPr>
          <w:rFonts w:ascii="Times New Roman" w:eastAsia="Times New Roman" w:hAnsi="Times New Roman" w:cs="Times New Roman"/>
          <w:sz w:val="24"/>
          <w:szCs w:val="24"/>
        </w:rPr>
        <w:t>Крыловск</w:t>
      </w:r>
      <w:r w:rsidR="007443C0">
        <w:rPr>
          <w:rFonts w:ascii="Times New Roman" w:eastAsia="Times New Roman" w:hAnsi="Times New Roman" w:cs="Times New Roman"/>
          <w:sz w:val="24"/>
          <w:szCs w:val="24"/>
        </w:rPr>
        <w:t xml:space="preserve">им </w:t>
      </w:r>
      <w:r w:rsidRPr="001F4747">
        <w:rPr>
          <w:rFonts w:ascii="Times New Roman" w:eastAsia="Times New Roman" w:hAnsi="Times New Roman" w:cs="Times New Roman"/>
          <w:sz w:val="24"/>
          <w:szCs w:val="24"/>
        </w:rPr>
        <w:t>сельск</w:t>
      </w:r>
      <w:r w:rsidR="007443C0">
        <w:rPr>
          <w:rFonts w:ascii="Times New Roman" w:eastAsia="Times New Roman" w:hAnsi="Times New Roman" w:cs="Times New Roman"/>
          <w:sz w:val="24"/>
          <w:szCs w:val="24"/>
        </w:rPr>
        <w:t>им</w:t>
      </w:r>
      <w:r w:rsidRPr="001F4747">
        <w:rPr>
          <w:rFonts w:ascii="Times New Roman" w:eastAsia="Times New Roman" w:hAnsi="Times New Roman" w:cs="Times New Roman"/>
          <w:sz w:val="24"/>
          <w:szCs w:val="24"/>
        </w:rPr>
        <w:t xml:space="preserve"> поселени</w:t>
      </w:r>
      <w:r w:rsidR="007443C0">
        <w:rPr>
          <w:rFonts w:ascii="Times New Roman" w:eastAsia="Times New Roman" w:hAnsi="Times New Roman" w:cs="Times New Roman"/>
          <w:sz w:val="24"/>
          <w:szCs w:val="24"/>
        </w:rPr>
        <w:t>ем</w:t>
      </w:r>
      <w:bookmarkEnd w:id="17"/>
      <w:r w:rsidRPr="001F4747">
        <w:rPr>
          <w:rFonts w:ascii="Times New Roman" w:eastAsia="Times New Roman" w:hAnsi="Times New Roman" w:cs="Times New Roman"/>
          <w:sz w:val="24"/>
          <w:szCs w:val="24"/>
        </w:rPr>
        <w:t xml:space="preserve">, администрацией </w:t>
      </w:r>
      <w:bookmarkStart w:id="18" w:name="_Hlk165985840"/>
      <w:r w:rsidR="007443C0" w:rsidRPr="007443C0">
        <w:rPr>
          <w:rFonts w:ascii="Times New Roman" w:eastAsia="Times New Roman" w:hAnsi="Times New Roman" w:cs="Times New Roman"/>
          <w:sz w:val="24"/>
          <w:szCs w:val="24"/>
        </w:rPr>
        <w:t>Крыловского</w:t>
      </w:r>
      <w:bookmarkEnd w:id="18"/>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w:t>
      </w:r>
      <w:r w:rsidR="007443C0" w:rsidRPr="007443C0">
        <w:rPr>
          <w:rFonts w:ascii="Times New Roman" w:eastAsia="Times New Roman" w:hAnsi="Times New Roman" w:cs="Times New Roman"/>
          <w:sz w:val="24"/>
          <w:szCs w:val="24"/>
        </w:rPr>
        <w:t xml:space="preserve">Крыловским сельским поселением </w:t>
      </w:r>
      <w:r w:rsidRPr="001F4747">
        <w:rPr>
          <w:rFonts w:ascii="Times New Roman" w:eastAsia="Times New Roman" w:hAnsi="Times New Roman" w:cs="Times New Roman"/>
          <w:sz w:val="24"/>
          <w:szCs w:val="24"/>
        </w:rPr>
        <w:t xml:space="preserve">и администрацией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являющимися юридическими лицами, на праве оперативного управления администрацией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закреплении муниципального недвижимого имущества принимает администрация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закреплении муниципального движимого имущества принимает администрация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Фактическую передачу муниципального имущества осуществляет администрация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должностное лицо уполномоченное осуществлять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Лица, указанные в части 1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Муниципальное учреждение, орган местного самоуправления, администрация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администрацией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должностное лицо, уполномоченное осуществлять функции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 xml:space="preserve">6. При возникновении права оперативного управления на недвижимое имущество муниципального учреждения, администрация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являющаяся юридическим лицом - обладатель вещного права осуществляет самостоятельно и за свой счет мероприятия по оформлению прав на земельные участки, на которых находятся объекты недвижимого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7.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части 1 настоящего раздела.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8. Муниципальное автономное учреждение и муниципальное бюджетное учреждение без согласия администрации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органа, уполномоченного в сфере управления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частью 9 настоящего раздела.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10. Решение об отнесении имущества к категории особо ценного движимого имущества принимается администрацией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12.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уполномоченной в сфере управления муниципальным имуществом.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7443C0" w:rsidRPr="007443C0">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 порядке, установленном решением </w:t>
      </w:r>
      <w:r w:rsidR="007443C0">
        <w:rPr>
          <w:rFonts w:ascii="Times New Roman" w:eastAsia="Times New Roman" w:hAnsi="Times New Roman" w:cs="Times New Roman"/>
          <w:sz w:val="24"/>
          <w:szCs w:val="24"/>
        </w:rPr>
        <w:t>муниципального комитета</w:t>
      </w:r>
      <w:r w:rsidRPr="001F4747">
        <w:rPr>
          <w:rFonts w:ascii="Times New Roman" w:eastAsia="Times New Roman" w:hAnsi="Times New Roman" w:cs="Times New Roman"/>
          <w:sz w:val="24"/>
          <w:szCs w:val="24"/>
        </w:rPr>
        <w:t xml:space="preserve">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 бюджете на очередной финансовый год и плановый период.</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14.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3.</w:t>
      </w:r>
      <w:r w:rsidRPr="001F4747">
        <w:rPr>
          <w:rFonts w:ascii="Times New Roman" w:eastAsia="Times New Roman" w:hAnsi="Times New Roman" w:cs="Times New Roman"/>
          <w:sz w:val="24"/>
          <w:szCs w:val="24"/>
        </w:rPr>
        <w:t xml:space="preserve"> 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 xml:space="preserve">1. От имени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устанавливается </w:t>
      </w:r>
      <w:r w:rsidR="00361C31">
        <w:rPr>
          <w:rFonts w:ascii="Times New Roman" w:eastAsia="Times New Roman" w:hAnsi="Times New Roman" w:cs="Times New Roman"/>
          <w:sz w:val="24"/>
          <w:szCs w:val="24"/>
        </w:rPr>
        <w:t>муниципальным комитетом</w:t>
      </w:r>
      <w:r w:rsidRPr="001F4747">
        <w:rPr>
          <w:rFonts w:ascii="Times New Roman" w:eastAsia="Times New Roman" w:hAnsi="Times New Roman" w:cs="Times New Roman"/>
          <w:sz w:val="24"/>
          <w:szCs w:val="24"/>
        </w:rPr>
        <w:t xml:space="preserve">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4.</w:t>
      </w:r>
      <w:r w:rsidRPr="001F4747">
        <w:rPr>
          <w:rFonts w:ascii="Times New Roman" w:eastAsia="Times New Roman" w:hAnsi="Times New Roman" w:cs="Times New Roman"/>
          <w:sz w:val="24"/>
          <w:szCs w:val="24"/>
        </w:rPr>
        <w:t xml:space="preserve">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От имени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 обладает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От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правом дачи согласия муниципальному казенному учреждению на отчуждение либо распоряжение имуществом иным способом обладает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w:t>
      </w:r>
      <w:r w:rsidR="00361C31">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собственника</w:t>
      </w:r>
      <w:r w:rsidR="00361C31">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 xml:space="preserve">имущества устанавливается </w:t>
      </w:r>
      <w:r w:rsidR="00361C31">
        <w:rPr>
          <w:rFonts w:ascii="Times New Roman" w:eastAsia="Times New Roman" w:hAnsi="Times New Roman" w:cs="Times New Roman"/>
          <w:sz w:val="24"/>
          <w:szCs w:val="24"/>
        </w:rPr>
        <w:t>муниципальным комитетом</w:t>
      </w:r>
      <w:r w:rsidRPr="001F4747">
        <w:rPr>
          <w:rFonts w:ascii="Times New Roman" w:eastAsia="Times New Roman" w:hAnsi="Times New Roman" w:cs="Times New Roman"/>
          <w:sz w:val="24"/>
          <w:szCs w:val="24"/>
        </w:rPr>
        <w:t xml:space="preserve">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ГЛАВА IV. ИМУЩЕСТВО МУНИЦИПАЛЬНОЙ КАЗНЫ.</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ПОРЯДОК УПРАВЛЕНИЯ И РАСПОРЯЖЕНИЯ ИМУЩЕСТВОМ МУНИЦИПАЛЬНОЙ КАЗНЫ</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1.</w:t>
      </w:r>
      <w:r w:rsidRPr="001F4747">
        <w:rPr>
          <w:rFonts w:ascii="Times New Roman" w:eastAsia="Times New Roman" w:hAnsi="Times New Roman" w:cs="Times New Roman"/>
          <w:sz w:val="24"/>
          <w:szCs w:val="24"/>
        </w:rPr>
        <w:t xml:space="preserve"> Основания для отнесения имущества к муниципальной казне и основания для исключения имущества из состава муниципальной казны.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В состав имущества муниципальной казны входит следующее имущество (имущественные права):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пакеты акций (доли) в уставном капитале хозяйствующих субъектов, иные ценные бумаги;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не закрепленные за муниципальными предприятиями и муниципальными учреждениями, органами местного самоуправления, органами администрации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-нежилые здания, строения, сооружения, помещения;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-жилые помещения;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-иное движимое и недвижимое имущество;</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земельные участки, находящиеся в муниципальной собственности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Источником формирования имущества муниципальной казны является имущество:</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 xml:space="preserve">1) имущество, 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w:t>
      </w:r>
      <w:r w:rsidR="00361C31">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 xml:space="preserve">, органами местного самоуправления в порядке, предусмотренном федеральными законодательством и законодательством </w:t>
      </w:r>
      <w:r w:rsidR="00361C31">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имущество, вновь созданное или приобретенное непосредственно в муниципальную собственность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за счет средств бюджета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имущество, переданное безвозмездно в муниципальную собственность юридическими или физическими лицами;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имущество, изъятое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имущество, оставшееся после ликвидации муниципальных предприятий и муниципальных учреждений;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имущество, поступившее в муниципальную собственность по другим, не противоречащим законодательству Российской Федерации основаниям.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Оценка имущества, составляющего муниципальную казну, осуществляется в соответствии с законодательством Российской Федерации, администрацией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2.</w:t>
      </w:r>
      <w:r w:rsidRPr="001F4747">
        <w:rPr>
          <w:rFonts w:ascii="Times New Roman" w:eastAsia="Times New Roman" w:hAnsi="Times New Roman" w:cs="Times New Roman"/>
          <w:sz w:val="24"/>
          <w:szCs w:val="24"/>
        </w:rPr>
        <w:t xml:space="preserve"> Управление и распоряжение муниципальной казной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w:t>
      </w:r>
      <w:r w:rsidR="00361C31">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 xml:space="preserve">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В целях управления имуществом, входящим в состав муниципальной казны, могут быть созданы муниципальные учреждения.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Доходы от использования имущества муниципальной казны являются доходами местного бюджета.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 xml:space="preserve">7. </w:t>
      </w:r>
      <w:r w:rsidR="00361C31" w:rsidRPr="00361C31">
        <w:rPr>
          <w:rFonts w:ascii="Times New Roman" w:eastAsia="Times New Roman" w:hAnsi="Times New Roman" w:cs="Times New Roman"/>
          <w:sz w:val="24"/>
          <w:szCs w:val="24"/>
        </w:rPr>
        <w:t>Крыловско</w:t>
      </w:r>
      <w:r w:rsidR="00361C31">
        <w:rPr>
          <w:rFonts w:ascii="Times New Roman" w:eastAsia="Times New Roman" w:hAnsi="Times New Roman" w:cs="Times New Roman"/>
          <w:sz w:val="24"/>
          <w:szCs w:val="24"/>
        </w:rPr>
        <w:t>е</w:t>
      </w:r>
      <w:r w:rsidR="00361C31" w:rsidRPr="00361C31">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сельско</w:t>
      </w:r>
      <w:r w:rsidR="00361C31">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361C31">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8. Защиту прав и интересов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в отношении имущества, составляющего муниципальную казну, в том числе в суде, осуществляет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либо должностное лицо, уполномоченное в сфере управления муниципальным имуществом, иные органы и должностные лица администрации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 соответствии с их компетенцией в порядке и способами, определенными действующим законодательством Российской Федерации.</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3.</w:t>
      </w:r>
      <w:r w:rsidRPr="001F4747">
        <w:rPr>
          <w:rFonts w:ascii="Times New Roman" w:eastAsia="Times New Roman" w:hAnsi="Times New Roman" w:cs="Times New Roman"/>
          <w:sz w:val="24"/>
          <w:szCs w:val="24"/>
        </w:rPr>
        <w:t xml:space="preserve"> Управление муниципальными долями (акциями) в уставном капитале хозяйственных обществ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От имени муниципального образования функции (полномочия) по осуществлению прав и обязанностей </w:t>
      </w:r>
      <w:bookmarkStart w:id="19" w:name="_Hlk165986401"/>
      <w:r w:rsidR="00361C31" w:rsidRPr="00361C31">
        <w:rPr>
          <w:rFonts w:ascii="Times New Roman" w:eastAsia="Times New Roman" w:hAnsi="Times New Roman" w:cs="Times New Roman"/>
          <w:sz w:val="24"/>
          <w:szCs w:val="24"/>
        </w:rPr>
        <w:t>Крыловского</w:t>
      </w:r>
      <w:bookmarkEnd w:id="19"/>
      <w:r w:rsidR="00361C31" w:rsidRPr="00361C31">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 xml:space="preserve">сельского поселения как акционера (участника) хозяйственных обществ осуществляет администрация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которая проводит все необходимые мероприятия для эффективного участия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в деятельности хозяйственных обществ.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w:t>
      </w:r>
      <w:bookmarkStart w:id="20" w:name="_Hlk165986375"/>
      <w:r w:rsidR="00361C31" w:rsidRPr="00361C31">
        <w:rPr>
          <w:rFonts w:ascii="Times New Roman" w:eastAsia="Times New Roman" w:hAnsi="Times New Roman" w:cs="Times New Roman"/>
          <w:sz w:val="24"/>
          <w:szCs w:val="24"/>
        </w:rPr>
        <w:t>Крыловско</w:t>
      </w:r>
      <w:r w:rsidR="00361C31">
        <w:rPr>
          <w:rFonts w:ascii="Times New Roman" w:eastAsia="Times New Roman" w:hAnsi="Times New Roman" w:cs="Times New Roman"/>
          <w:sz w:val="24"/>
          <w:szCs w:val="24"/>
        </w:rPr>
        <w:t>е</w:t>
      </w:r>
      <w:r w:rsidR="00361C31" w:rsidRPr="00361C31">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сельско</w:t>
      </w:r>
      <w:r w:rsidR="00361C31">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361C31">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w:t>
      </w:r>
      <w:bookmarkEnd w:id="20"/>
      <w:r w:rsidRPr="001F4747">
        <w:rPr>
          <w:rFonts w:ascii="Times New Roman" w:eastAsia="Times New Roman" w:hAnsi="Times New Roman" w:cs="Times New Roman"/>
          <w:sz w:val="24"/>
          <w:szCs w:val="24"/>
        </w:rPr>
        <w:t>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w:t>
      </w:r>
      <w:r w:rsidR="00361C31" w:rsidRPr="00361C31">
        <w:rPr>
          <w:rFonts w:ascii="Times New Roman" w:eastAsia="Times New Roman" w:hAnsi="Times New Roman" w:cs="Times New Roman"/>
          <w:sz w:val="24"/>
          <w:szCs w:val="24"/>
        </w:rPr>
        <w:t xml:space="preserve">Крыловское сельское поселение </w:t>
      </w:r>
      <w:r w:rsidRPr="001F4747">
        <w:rPr>
          <w:rFonts w:ascii="Times New Roman" w:eastAsia="Times New Roman" w:hAnsi="Times New Roman" w:cs="Times New Roman"/>
          <w:sz w:val="24"/>
          <w:szCs w:val="24"/>
        </w:rPr>
        <w:t>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w:t>
      </w:r>
      <w:r w:rsidR="00361C31" w:rsidRPr="00361C31">
        <w:rPr>
          <w:rFonts w:ascii="Times New Roman" w:eastAsia="Times New Roman" w:hAnsi="Times New Roman" w:cs="Times New Roman"/>
          <w:sz w:val="24"/>
          <w:szCs w:val="24"/>
        </w:rPr>
        <w:t xml:space="preserve">Крыловское сельское поселение </w:t>
      </w:r>
      <w:r w:rsidRPr="001F4747">
        <w:rPr>
          <w:rFonts w:ascii="Times New Roman" w:eastAsia="Times New Roman" w:hAnsi="Times New Roman" w:cs="Times New Roman"/>
          <w:sz w:val="24"/>
          <w:szCs w:val="24"/>
        </w:rPr>
        <w:t>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Порядок деятельности представителей интересов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в органах управления хозяйственных обществ устанавливается администрацией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4.</w:t>
      </w:r>
      <w:r w:rsidRPr="001F4747">
        <w:rPr>
          <w:rFonts w:ascii="Times New Roman" w:eastAsia="Times New Roman" w:hAnsi="Times New Roman" w:cs="Times New Roman"/>
          <w:sz w:val="24"/>
          <w:szCs w:val="24"/>
        </w:rPr>
        <w:t xml:space="preserve"> Передача имущества муниципальной казны в аренду</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передаче в аренду муниципального недвижимого имущества принимает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передаче в аренду муниципального движимого имущества принимает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В решении о передаче имущества в аренду указывается наименование имущества, цель и срок пользования, получатель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Договоры аренды от имени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заключает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либо должностное лицо, уполномоченное в сфере управления муниципальным имуществом (далее - арендодатель).</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Договоры аренды недвижимого имущества, заключенные на срок не менее одного года, подлежат государственной регистрации и считаются заключенными с момента такой регистрации.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Имущество может быть предоставлено в аренду без проведения торгов в случаях, предусмотренных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Порядок и условия заключения без проведения конкурсов или аукционов договоров аренды в отношении имущества муниципальной казны устанавливаются </w:t>
      </w:r>
      <w:r w:rsidR="00361C31">
        <w:rPr>
          <w:rFonts w:ascii="Times New Roman" w:eastAsia="Times New Roman" w:hAnsi="Times New Roman" w:cs="Times New Roman"/>
          <w:sz w:val="24"/>
          <w:szCs w:val="24"/>
        </w:rPr>
        <w:t>решением муниципального комитета</w:t>
      </w:r>
      <w:r w:rsidRPr="001F4747">
        <w:rPr>
          <w:rFonts w:ascii="Times New Roman" w:eastAsia="Times New Roman" w:hAnsi="Times New Roman" w:cs="Times New Roman"/>
          <w:sz w:val="24"/>
          <w:szCs w:val="24"/>
        </w:rPr>
        <w:t xml:space="preserve">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7. За муниципальное имущество, переданное в аренду, взимается арендная плата.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8. Арендной платы за пользование муниципальным имуществом определяется на основании проведенной оценкой рыночной ее стоимости.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9. Арендные платежи за арендуемое муниципальное имущество, а также штрафы и пени, вытекающие из арендных отношений, поступают в бюджет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10. Заключение договора на неопределённый срок (без указания срока), а равно его возобновление на неопределенный срок не допускается. По истечению срока аренды администрация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обязана предупредить арендатора о прекращении договора, без его возобновления.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11.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12. Контроль за выполнением условий договоров аренды муниципального имущества осуществляет арендодатель.</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13.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В случае, когда арендатор произвел за счет собственных средств и с согласия арендодателя улучшения арендованного муниципального имущества, ни отделимые без вреда для имущества, арендатор не имеет права после прекращения договора аренды на возмещение стоимости этих улучшений.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14. Реконструкция арендованного муниципального имущества допускается с письменного разрешения администрации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за счет средств арендатора.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15. Арендодатель, при наличии бюджетного финансирования, имеет право проводить за счет бюджетных средств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капитальный ремонт, реконструкцию муниципального имущества, переданного в аренду.</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16.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w:t>
      </w:r>
      <w:r w:rsidRPr="001F4747">
        <w:rPr>
          <w:rFonts w:ascii="Times New Roman" w:eastAsia="Times New Roman" w:hAnsi="Times New Roman" w:cs="Times New Roman"/>
          <w:sz w:val="24"/>
          <w:szCs w:val="24"/>
        </w:rPr>
        <w:lastRenderedPageBreak/>
        <w:t xml:space="preserve">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17. Организатором торгов на право заключения договоров аренды муниципального имущества казны выступает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5.</w:t>
      </w:r>
      <w:r w:rsidRPr="001F4747">
        <w:rPr>
          <w:rFonts w:ascii="Times New Roman" w:eastAsia="Times New Roman" w:hAnsi="Times New Roman" w:cs="Times New Roman"/>
          <w:sz w:val="24"/>
          <w:szCs w:val="24"/>
        </w:rPr>
        <w:t xml:space="preserve"> Передача имущества муниципальной казны в безвозмездное пользование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В безвозмездное пользование имущество муниципальной казны может предоставляться в соответствии с его назначением для: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использования в целях решения уставных задач муниципальных предприятий и муниципальных учреждений;</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реализации муниципальных программ, ведомственных целевых программ, финансируемых за счет средств местного бюджета;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реализации полномочий по решению вопросов местного значения полномочий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пользования органами местного самоуправления, муниципальными учреждениями.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запрещена.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Уступка прав и обязанностей (уступка требований, перевод долга) ссудополучателя, а равно иная форма перемены ссудополучателя в обязательстве по договору безвозмездного пользования муниципальным имуществом не допускается.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Заключение договора на неопределённый срок (без указания срока), а равно его возобновление на неопределенный срок не допускается. По истечению срока безвозмездного пользования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обязана предупредить ссудополучателя о прекращении договора, без его возобновления.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Решение о передаче в безвозмездное пользование муниципального недвижимого имущества принимает администрация </w:t>
      </w:r>
      <w:r w:rsidR="00361C31" w:rsidRPr="00361C31">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передаче в безвозмездное пользование муниципального движимого имущества принимает администрация </w:t>
      </w:r>
      <w:r w:rsidR="00361C31" w:rsidRPr="00361C31">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6. Договор безвозмездного пользования от имени </w:t>
      </w:r>
      <w:r w:rsidR="00361C31" w:rsidRPr="00361C31">
        <w:rPr>
          <w:rFonts w:ascii="Times New Roman" w:eastAsia="Times New Roman" w:hAnsi="Times New Roman" w:cs="Times New Roman"/>
          <w:sz w:val="24"/>
          <w:szCs w:val="24"/>
        </w:rPr>
        <w:t>Крыловского</w:t>
      </w:r>
      <w:r w:rsidR="00361C31">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 xml:space="preserve">сельского поселения заключает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7.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8. Типовая форма договора безвозмездного пользования муниципального имущества утверждается администрацией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9.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10.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w:t>
      </w:r>
      <w:r w:rsidRPr="001F4747">
        <w:rPr>
          <w:rFonts w:ascii="Times New Roman" w:eastAsia="Times New Roman" w:hAnsi="Times New Roman" w:cs="Times New Roman"/>
          <w:sz w:val="24"/>
          <w:szCs w:val="24"/>
        </w:rPr>
        <w:lastRenderedPageBreak/>
        <w:t>обязан заключить договоры на коммунальное и эксплуатационное обслуживание, за счет собственных средств проводить капитальный и текущий ремонт.</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11.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12. Контроль за использованием муниципального имущества казны, переданного во временное безвозмездное пользование, осуществляет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13. Организацию и проведение торгов на право заключения договоров безвозмездного пользования муниципальным имуществом осуществляет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6.</w:t>
      </w:r>
      <w:r w:rsidRPr="001F4747">
        <w:rPr>
          <w:rFonts w:ascii="Times New Roman" w:eastAsia="Times New Roman" w:hAnsi="Times New Roman" w:cs="Times New Roman"/>
          <w:sz w:val="24"/>
          <w:szCs w:val="24"/>
        </w:rPr>
        <w:t xml:space="preserve"> Залог имущества муниципальной казны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Имущество муниципальной казны может быть передано в залог в качестве способа обеспечения обязательств </w:t>
      </w:r>
      <w:r w:rsidR="00EF0297" w:rsidRPr="00EF0297">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либо муниципального предприятия.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Залогодателем имущества муниципальной казны выступает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Не могут быть предметом залога следующие объекты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изъятые из оборота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приватизация которых запрещена;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часть (части) недвижимых объектов, раздел которых в натуре невозможен без изменения их целевого назначения;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иное имущество, залог которого не допускается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Решение о передаче имущества казны в залог принимает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Договор залога заключается в порядке, установленном действующим законодательством Российской Федерации.</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7.</w:t>
      </w:r>
      <w:r w:rsidRPr="001F4747">
        <w:rPr>
          <w:rFonts w:ascii="Times New Roman" w:eastAsia="Times New Roman" w:hAnsi="Times New Roman" w:cs="Times New Roman"/>
          <w:sz w:val="24"/>
          <w:szCs w:val="24"/>
        </w:rPr>
        <w:t xml:space="preserve"> Перепрофилирование имущества муниципальной казны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Имущество муниципальной казны, которое в соответствии с федеральным законом не может находиться в собственности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подлежит перепрофилированию - изменению назначения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Решение о перепрофилировании муниципального имущества казны принимается </w:t>
      </w:r>
      <w:r w:rsidR="00EF0297">
        <w:rPr>
          <w:rFonts w:ascii="Times New Roman" w:eastAsia="Times New Roman" w:hAnsi="Times New Roman" w:cs="Times New Roman"/>
          <w:sz w:val="24"/>
          <w:szCs w:val="24"/>
        </w:rPr>
        <w:t>муниципальным комитетом</w:t>
      </w:r>
      <w:r w:rsidR="00EF0297" w:rsidRPr="00EF0297">
        <w:rPr>
          <w:rFonts w:ascii="Times New Roman" w:eastAsia="Times New Roman" w:hAnsi="Times New Roman" w:cs="Times New Roman"/>
          <w:sz w:val="24"/>
          <w:szCs w:val="24"/>
        </w:rPr>
        <w:t xml:space="preserve"> Крыловского</w:t>
      </w:r>
      <w:r w:rsidRPr="001F4747">
        <w:rPr>
          <w:rFonts w:ascii="Times New Roman" w:eastAsia="Times New Roman" w:hAnsi="Times New Roman" w:cs="Times New Roman"/>
          <w:sz w:val="24"/>
          <w:szCs w:val="24"/>
        </w:rPr>
        <w:t xml:space="preserve"> сельского поселения по предложению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Перепрофилированное имущество закрепляется за муниципальными предприятиями и муниципальными учреждениями, администрацией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и включается в состав муниципальной казны в соответствии с настоящим Положением.</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 </w:t>
      </w:r>
      <w:r w:rsidRPr="001F4747">
        <w:rPr>
          <w:rFonts w:ascii="Times New Roman" w:eastAsia="Times New Roman" w:hAnsi="Times New Roman" w:cs="Times New Roman"/>
          <w:b/>
          <w:sz w:val="24"/>
          <w:szCs w:val="24"/>
        </w:rPr>
        <w:t>Раздел 8.</w:t>
      </w:r>
      <w:r w:rsidRPr="001F4747">
        <w:rPr>
          <w:rFonts w:ascii="Times New Roman" w:eastAsia="Times New Roman" w:hAnsi="Times New Roman" w:cs="Times New Roman"/>
          <w:sz w:val="24"/>
          <w:szCs w:val="24"/>
        </w:rPr>
        <w:t xml:space="preserve"> Обмен имущества муниципальной казны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Имущество муниципальной казны может быть обменено на имущество, находящееся в федеральной собственности, собственности </w:t>
      </w:r>
      <w:r w:rsidR="00EF0297">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 xml:space="preserve">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Решение о мене имущества муниципальной казны принимает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Решение о мене должно содержать наименование, адрес, цену обмениваемого имущества, контрагента.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заключает договор мены имущества муниципальной казны.</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9.</w:t>
      </w:r>
      <w:r w:rsidRPr="001F4747">
        <w:rPr>
          <w:rFonts w:ascii="Times New Roman" w:eastAsia="Times New Roman" w:hAnsi="Times New Roman" w:cs="Times New Roman"/>
          <w:sz w:val="24"/>
          <w:szCs w:val="24"/>
        </w:rPr>
        <w:t xml:space="preserve"> Передача муниципального имущества по концессионному соглашению</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По концессионному соглашению концедентом является </w:t>
      </w:r>
      <w:r w:rsidR="00EF0297" w:rsidRPr="00EF0297">
        <w:rPr>
          <w:rFonts w:ascii="Times New Roman" w:eastAsia="Times New Roman" w:hAnsi="Times New Roman" w:cs="Times New Roman"/>
          <w:sz w:val="24"/>
          <w:szCs w:val="24"/>
        </w:rPr>
        <w:t>Крыловско</w:t>
      </w:r>
      <w:r w:rsidR="00EF0297">
        <w:rPr>
          <w:rFonts w:ascii="Times New Roman" w:eastAsia="Times New Roman" w:hAnsi="Times New Roman" w:cs="Times New Roman"/>
          <w:sz w:val="24"/>
          <w:szCs w:val="24"/>
        </w:rPr>
        <w:t>е</w:t>
      </w:r>
      <w:r w:rsidR="00EF0297" w:rsidRPr="00EF0297">
        <w:rPr>
          <w:rFonts w:ascii="Times New Roman" w:eastAsia="Times New Roman" w:hAnsi="Times New Roman" w:cs="Times New Roman"/>
          <w:sz w:val="24"/>
          <w:szCs w:val="24"/>
        </w:rPr>
        <w:t xml:space="preserve"> </w:t>
      </w:r>
      <w:r w:rsidRPr="001F4747">
        <w:rPr>
          <w:rFonts w:ascii="Times New Roman" w:eastAsia="Times New Roman" w:hAnsi="Times New Roman" w:cs="Times New Roman"/>
          <w:sz w:val="24"/>
          <w:szCs w:val="24"/>
        </w:rPr>
        <w:t>сельско</w:t>
      </w:r>
      <w:r w:rsidR="00EF0297">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поселени</w:t>
      </w:r>
      <w:r w:rsidR="00EF0297">
        <w:rPr>
          <w:rFonts w:ascii="Times New Roman" w:eastAsia="Times New Roman" w:hAnsi="Times New Roman" w:cs="Times New Roman"/>
          <w:sz w:val="24"/>
          <w:szCs w:val="24"/>
        </w:rPr>
        <w:t>е</w:t>
      </w:r>
      <w:r w:rsidRPr="001F4747">
        <w:rPr>
          <w:rFonts w:ascii="Times New Roman" w:eastAsia="Times New Roman" w:hAnsi="Times New Roman" w:cs="Times New Roman"/>
          <w:sz w:val="24"/>
          <w:szCs w:val="24"/>
        </w:rPr>
        <w:t xml:space="preserve">, представляемое администрацией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Решение должно содержать существенные условия концессионного соглашения.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обеспечивает в установленные сроки проведение конкурса, заключение и контроль за исполнением концессионного соглашения.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10.</w:t>
      </w:r>
      <w:r w:rsidRPr="001F4747">
        <w:rPr>
          <w:rFonts w:ascii="Times New Roman" w:eastAsia="Times New Roman" w:hAnsi="Times New Roman" w:cs="Times New Roman"/>
          <w:sz w:val="24"/>
          <w:szCs w:val="24"/>
        </w:rPr>
        <w:t xml:space="preserve"> Содержание имущества муниципальной казны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Содержание имущества муниципальной казны осуществляет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Страхователем имущества муниципальной казны выступает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p>
    <w:p w:rsidR="001F4747" w:rsidRPr="001F4747" w:rsidRDefault="001F4747" w:rsidP="001F4747">
      <w:pPr>
        <w:spacing w:after="0"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 xml:space="preserve">Раздел 11. </w:t>
      </w:r>
      <w:r w:rsidRPr="001F4747">
        <w:rPr>
          <w:rFonts w:ascii="Times New Roman" w:eastAsia="Times New Roman" w:hAnsi="Times New Roman" w:cs="Times New Roman"/>
          <w:sz w:val="24"/>
          <w:szCs w:val="24"/>
        </w:rPr>
        <w:t>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1F4747" w:rsidRPr="001F4747" w:rsidRDefault="001F4747" w:rsidP="001F4747">
      <w:pPr>
        <w:spacing w:after="0" w:line="240" w:lineRule="auto"/>
        <w:jc w:val="both"/>
        <w:rPr>
          <w:rFonts w:ascii="Times New Roman" w:eastAsia="Times New Roman" w:hAnsi="Times New Roman" w:cs="Times New Roman"/>
          <w:sz w:val="24"/>
          <w:szCs w:val="24"/>
        </w:rPr>
      </w:pP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lastRenderedPageBreak/>
        <w:t>1. В муниципальной собственности муниципального  образования  входят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w:t>
      </w:r>
      <w:r w:rsidR="00EF0297">
        <w:rPr>
          <w:rFonts w:ascii="Times New Roman" w:eastAsia="Times New Roman" w:hAnsi="Times New Roman" w:cs="Times New Roman"/>
          <w:sz w:val="24"/>
          <w:szCs w:val="24"/>
        </w:rPr>
        <w:t>Приморского края</w:t>
      </w:r>
      <w:r w:rsidRPr="001F4747">
        <w:rPr>
          <w:rFonts w:ascii="Times New Roman" w:eastAsia="Times New Roman" w:hAnsi="Times New Roman" w:cs="Times New Roman"/>
          <w:sz w:val="24"/>
          <w:szCs w:val="24"/>
        </w:rPr>
        <w:t xml:space="preserve"> и иными нормативными актами, регулирующими земельные отношения. </w:t>
      </w:r>
    </w:p>
    <w:p w:rsidR="001F4747" w:rsidRPr="001F4747" w:rsidRDefault="001F4747" w:rsidP="001F4747">
      <w:pPr>
        <w:spacing w:before="100" w:beforeAutospacing="1" w:after="100" w:afterAutospacing="1" w:line="240" w:lineRule="auto"/>
        <w:jc w:val="center"/>
        <w:rPr>
          <w:rFonts w:ascii="Times New Roman" w:eastAsia="Times New Roman" w:hAnsi="Times New Roman" w:cs="Times New Roman"/>
          <w:b/>
          <w:sz w:val="24"/>
          <w:szCs w:val="24"/>
        </w:rPr>
      </w:pPr>
      <w:r w:rsidRPr="001F4747">
        <w:rPr>
          <w:rFonts w:ascii="Times New Roman" w:eastAsia="Times New Roman" w:hAnsi="Times New Roman" w:cs="Times New Roman"/>
          <w:b/>
          <w:sz w:val="24"/>
          <w:szCs w:val="24"/>
        </w:rPr>
        <w:t>ГЛАВА V. ЗАКЛЮЧИТЕЛЬНЫЕ ПОЛОЖЕНИЯ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1.</w:t>
      </w:r>
      <w:r w:rsidRPr="001F4747">
        <w:rPr>
          <w:rFonts w:ascii="Times New Roman" w:eastAsia="Times New Roman" w:hAnsi="Times New Roman" w:cs="Times New Roman"/>
          <w:sz w:val="24"/>
          <w:szCs w:val="24"/>
        </w:rPr>
        <w:t xml:space="preserve"> Контроль за использованием имущества, находящегося в муниципальной собственности.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Контроль за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w:t>
      </w:r>
      <w:r w:rsidR="00EF0297">
        <w:rPr>
          <w:rFonts w:ascii="Times New Roman" w:eastAsia="Times New Roman" w:hAnsi="Times New Roman" w:cs="Times New Roman"/>
          <w:sz w:val="24"/>
          <w:szCs w:val="24"/>
        </w:rPr>
        <w:t>муниципальный комитет</w:t>
      </w:r>
      <w:r w:rsidRPr="001F4747">
        <w:rPr>
          <w:rFonts w:ascii="Times New Roman" w:eastAsia="Times New Roman" w:hAnsi="Times New Roman" w:cs="Times New Roman"/>
          <w:sz w:val="24"/>
          <w:szCs w:val="24"/>
        </w:rPr>
        <w:t xml:space="preserve"> </w:t>
      </w:r>
      <w:r w:rsidR="00EF0297" w:rsidRPr="00EF0297">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2.</w:t>
      </w:r>
      <w:r w:rsidRPr="001F4747">
        <w:rPr>
          <w:rFonts w:ascii="Times New Roman" w:eastAsia="Times New Roman" w:hAnsi="Times New Roman" w:cs="Times New Roman"/>
          <w:sz w:val="24"/>
          <w:szCs w:val="24"/>
        </w:rPr>
        <w:t xml:space="preserve"> Состав доходов от использования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Доходы от использования муниципального имущества состоят из:</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арендной платы;</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дивидендов (части прибыли) от акций (долей в уставном капитале) хозяйственных обществ;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3) средств от операций с ценными бумагами;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4)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w:t>
      </w:r>
      <w:r w:rsidR="00EF0297">
        <w:rPr>
          <w:rFonts w:ascii="Times New Roman" w:eastAsia="Times New Roman" w:hAnsi="Times New Roman" w:cs="Times New Roman"/>
          <w:sz w:val="24"/>
          <w:szCs w:val="24"/>
        </w:rPr>
        <w:t>решением муниципального комитета</w:t>
      </w:r>
      <w:r w:rsidRPr="001F4747">
        <w:rPr>
          <w:rFonts w:ascii="Times New Roman" w:eastAsia="Times New Roman" w:hAnsi="Times New Roman" w:cs="Times New Roman"/>
          <w:sz w:val="24"/>
          <w:szCs w:val="24"/>
        </w:rPr>
        <w:t xml:space="preserve"> </w:t>
      </w:r>
      <w:r w:rsidR="00EF0297" w:rsidRPr="00EF0297">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5) средств от иных, предусмотренных законодательством Российской Федерации источников.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Доходы от использования муниципального имущества считаются неналоговыми доходами и зачисляются в бюджет </w:t>
      </w:r>
      <w:r w:rsidR="00EF0297" w:rsidRPr="00EF0297">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3.</w:t>
      </w:r>
      <w:r w:rsidRPr="001F4747">
        <w:rPr>
          <w:rFonts w:ascii="Times New Roman" w:eastAsia="Times New Roman" w:hAnsi="Times New Roman" w:cs="Times New Roman"/>
          <w:sz w:val="24"/>
          <w:szCs w:val="24"/>
        </w:rPr>
        <w:t xml:space="preserve"> Защита права муниципальной собственности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1. Защита права муниципальной собственности осуществляется в соответствии с действующим законодательством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Администрация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осуществляющая права собственника, вправе требовать устранения всяких нарушений их прав, даже если эти нарушения не были соединены с лишением владения.</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4.</w:t>
      </w:r>
      <w:r w:rsidRPr="001F4747">
        <w:rPr>
          <w:rFonts w:ascii="Times New Roman" w:eastAsia="Times New Roman" w:hAnsi="Times New Roman" w:cs="Times New Roman"/>
          <w:sz w:val="24"/>
          <w:szCs w:val="24"/>
        </w:rPr>
        <w:t xml:space="preserve"> Порядок списания муниципального имущества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w:t>
      </w:r>
      <w:r w:rsidRPr="001F4747">
        <w:rPr>
          <w:rFonts w:ascii="Times New Roman" w:eastAsia="Times New Roman" w:hAnsi="Times New Roman" w:cs="Times New Roman"/>
          <w:sz w:val="24"/>
          <w:szCs w:val="24"/>
        </w:rPr>
        <w:lastRenderedPageBreak/>
        <w:t>осуществляется в соответствии с действующим законодательством, регулирующим отношения по ведению бухгалтерского учета, в следующем порядке:</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а) движимое муниципальное имущество, за исключением транспортных средств, закрепленное за предприятием, учреждением на праве хозяйственного ведения, оперативного управления, стоимостью до 20000 рублей включительно, предприятие, учреждение списывает самостоятельно;</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б) движимое муниципальное имущество, стоимостью от 20000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управления, списываются предприятием, учреждением по согласованию с администрацией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в) списание движимого имущества, за исключением транспортных средств, входящего в состав муниципальной казны, оформляется Постановлением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г) списание недвижимого имущества и транспортных средств оформляется постановлением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независимо от их стоимости.</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2. Для получения согласия на списание объектов движимого имущества стоимостью от 20 000 рублей муниципальное предприятие (муниципальное учреждение) направляет ходатайство на имя главы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с приложением документов, предусмотренных действующим законодательством о ведении бухгалтерского учета.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с приложением документов, предусмотренных действующим законодательством о ведении бухгалтерского учета.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4. Срок рассмотрения документов о списании объектов основных средств – 30 дней с момента их получения.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5. Муниципальные предприятия, учреждения, получившие согласие на списание основных средств, представляют в администрацию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 капитального строительства, о сносе объектов.</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7. Исключение объектов из реестра муниципальной собственности </w:t>
      </w:r>
      <w:r w:rsidR="00EF0297" w:rsidRPr="00EF0297">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 xml:space="preserve">сельского поселения проводится на основании постановления администрации </w:t>
      </w:r>
      <w:r w:rsidR="00EF0297" w:rsidRPr="00EF0297">
        <w:rPr>
          <w:rFonts w:ascii="Times New Roman" w:eastAsia="Times New Roman" w:hAnsi="Times New Roman" w:cs="Times New Roman"/>
          <w:sz w:val="24"/>
          <w:szCs w:val="24"/>
        </w:rPr>
        <w:t>Крыловского</w:t>
      </w:r>
      <w:r w:rsidRPr="001F4747">
        <w:rPr>
          <w:rFonts w:ascii="Times New Roman" w:eastAsia="Times New Roman" w:hAnsi="Times New Roman" w:cs="Times New Roman"/>
          <w:sz w:val="24"/>
          <w:szCs w:val="24"/>
        </w:rPr>
        <w:t xml:space="preserve"> сельского поселения.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8. Ответственность за нарушение действующего порядка списания с баланса основных средств возлагается на балансодержателя.</w:t>
      </w:r>
    </w:p>
    <w:p w:rsidR="001F4747" w:rsidRPr="001F4747" w:rsidRDefault="001F4747" w:rsidP="001F4747">
      <w:pPr>
        <w:spacing w:after="0"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EF0297" w:rsidRPr="00EF0297">
        <w:rPr>
          <w:rFonts w:ascii="Times New Roman" w:eastAsia="Times New Roman" w:hAnsi="Times New Roman" w:cs="Times New Roman"/>
          <w:sz w:val="24"/>
          <w:szCs w:val="24"/>
        </w:rPr>
        <w:t xml:space="preserve">Крыловского </w:t>
      </w:r>
      <w:r w:rsidRPr="001F4747">
        <w:rPr>
          <w:rFonts w:ascii="Times New Roman" w:eastAsia="Times New Roman" w:hAnsi="Times New Roman" w:cs="Times New Roman"/>
          <w:sz w:val="24"/>
          <w:szCs w:val="24"/>
        </w:rPr>
        <w:t>сельского поселения по объектам, находящимся в муниципальной казне.</w:t>
      </w:r>
    </w:p>
    <w:p w:rsidR="001F4747" w:rsidRPr="001F4747" w:rsidRDefault="001F4747" w:rsidP="001F4747">
      <w:pPr>
        <w:spacing w:before="100" w:beforeAutospacing="1" w:after="100" w:afterAutospacing="1" w:line="240" w:lineRule="auto"/>
        <w:jc w:val="both"/>
        <w:rPr>
          <w:rFonts w:ascii="Times New Roman" w:eastAsia="Times New Roman" w:hAnsi="Times New Roman" w:cs="Times New Roman"/>
          <w:sz w:val="24"/>
          <w:szCs w:val="24"/>
        </w:rPr>
      </w:pPr>
      <w:r w:rsidRPr="001F4747">
        <w:rPr>
          <w:rFonts w:ascii="Times New Roman" w:eastAsia="Times New Roman" w:hAnsi="Times New Roman" w:cs="Times New Roman"/>
          <w:b/>
          <w:sz w:val="24"/>
          <w:szCs w:val="24"/>
        </w:rPr>
        <w:t>Раздел 5.</w:t>
      </w:r>
      <w:r w:rsidRPr="001F4747">
        <w:rPr>
          <w:rFonts w:ascii="Times New Roman" w:eastAsia="Times New Roman" w:hAnsi="Times New Roman" w:cs="Times New Roman"/>
          <w:sz w:val="24"/>
          <w:szCs w:val="24"/>
        </w:rPr>
        <w:t xml:space="preserve"> Обеспечение реализации настоящего Положения</w:t>
      </w:r>
    </w:p>
    <w:p w:rsidR="001F4747" w:rsidRPr="001F4747" w:rsidRDefault="001F4747" w:rsidP="001F4747">
      <w:pPr>
        <w:spacing w:before="100" w:beforeAutospacing="1" w:after="100" w:afterAutospacing="1" w:line="240" w:lineRule="auto"/>
        <w:ind w:firstLine="851"/>
        <w:jc w:val="both"/>
        <w:rPr>
          <w:rFonts w:ascii="Times New Roman" w:eastAsia="Times New Roman" w:hAnsi="Times New Roman" w:cs="Times New Roman"/>
          <w:sz w:val="24"/>
          <w:szCs w:val="24"/>
        </w:rPr>
      </w:pPr>
      <w:r w:rsidRPr="001F4747">
        <w:rPr>
          <w:rFonts w:ascii="Times New Roman" w:eastAsia="Times New Roman" w:hAnsi="Times New Roman" w:cs="Times New Roman"/>
          <w:sz w:val="24"/>
          <w:szCs w:val="24"/>
        </w:rPr>
        <w:t xml:space="preserve">Действующие на момент вступления в силу настоящего Положения договоры аренды, безвозмездного пользования, иные договоры, предусматривающие переход прав </w:t>
      </w:r>
      <w:r w:rsidRPr="001F4747">
        <w:rPr>
          <w:rFonts w:ascii="Times New Roman" w:eastAsia="Times New Roman" w:hAnsi="Times New Roman" w:cs="Times New Roman"/>
          <w:sz w:val="24"/>
          <w:szCs w:val="24"/>
        </w:rPr>
        <w:lastRenderedPageBreak/>
        <w:t>владения и (или) пользования в отношении муниципального имущества, предусматривающие условия противоречащие настоящему Положению подлежат прекращению в срок, установленный в договоре или в течение 6 месяцев, если такой срок в договоре не установлен (не определён).</w:t>
      </w:r>
    </w:p>
    <w:p w:rsidR="001F4747" w:rsidRPr="001F4747" w:rsidRDefault="001F4747" w:rsidP="001F4747">
      <w:pPr>
        <w:autoSpaceDE w:val="0"/>
        <w:autoSpaceDN w:val="0"/>
        <w:adjustRightInd w:val="0"/>
        <w:spacing w:after="0" w:line="240" w:lineRule="auto"/>
        <w:contextualSpacing/>
        <w:outlineLvl w:val="1"/>
        <w:rPr>
          <w:rFonts w:ascii="Arial" w:eastAsia="Calibri" w:hAnsi="Arial" w:cs="Arial"/>
          <w:color w:val="333333"/>
          <w:sz w:val="24"/>
          <w:szCs w:val="24"/>
        </w:rPr>
      </w:pPr>
    </w:p>
    <w:p w:rsidR="004D4318" w:rsidRPr="001F4747" w:rsidRDefault="004D4318" w:rsidP="001F4747">
      <w:pPr>
        <w:pStyle w:val="20"/>
        <w:shd w:val="clear" w:color="auto" w:fill="auto"/>
        <w:tabs>
          <w:tab w:val="left" w:pos="1027"/>
        </w:tabs>
        <w:ind w:left="760"/>
        <w:jc w:val="both"/>
      </w:pPr>
    </w:p>
    <w:sectPr w:rsidR="004D4318" w:rsidRPr="001F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EBE"/>
    <w:multiLevelType w:val="multilevel"/>
    <w:tmpl w:val="4372F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C0688"/>
    <w:multiLevelType w:val="multilevel"/>
    <w:tmpl w:val="9A7AB2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4F00D3"/>
    <w:multiLevelType w:val="multilevel"/>
    <w:tmpl w:val="5C5814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467820"/>
    <w:multiLevelType w:val="hybridMultilevel"/>
    <w:tmpl w:val="B746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64"/>
    <w:rsid w:val="001E57BE"/>
    <w:rsid w:val="001F4747"/>
    <w:rsid w:val="00202B33"/>
    <w:rsid w:val="00246414"/>
    <w:rsid w:val="002C642D"/>
    <w:rsid w:val="0033154E"/>
    <w:rsid w:val="00361C31"/>
    <w:rsid w:val="00401164"/>
    <w:rsid w:val="004C76F1"/>
    <w:rsid w:val="004D4318"/>
    <w:rsid w:val="005B5BB2"/>
    <w:rsid w:val="00736B99"/>
    <w:rsid w:val="007443C0"/>
    <w:rsid w:val="00816A1B"/>
    <w:rsid w:val="008E5A8B"/>
    <w:rsid w:val="009D6DDB"/>
    <w:rsid w:val="00A95CD4"/>
    <w:rsid w:val="00AA7C59"/>
    <w:rsid w:val="00AB7081"/>
    <w:rsid w:val="00BB50F5"/>
    <w:rsid w:val="00BD0276"/>
    <w:rsid w:val="00C30FA2"/>
    <w:rsid w:val="00C66D5A"/>
    <w:rsid w:val="00D8554C"/>
    <w:rsid w:val="00E42F1C"/>
    <w:rsid w:val="00EF0297"/>
    <w:rsid w:val="00F6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BD01"/>
  <w15:docId w15:val="{AF100E57-FDC7-4966-A9C8-4A51C2DA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A8B"/>
    <w:pPr>
      <w:ind w:left="720"/>
      <w:contextualSpacing/>
    </w:pPr>
  </w:style>
  <w:style w:type="character" w:customStyle="1" w:styleId="2">
    <w:name w:val="Основной текст (2)_"/>
    <w:basedOn w:val="a0"/>
    <w:link w:val="20"/>
    <w:rsid w:val="004D4318"/>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4D43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D431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4D4318"/>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4D4318"/>
    <w:pPr>
      <w:widowControl w:val="0"/>
      <w:shd w:val="clear" w:color="auto" w:fill="FFFFFF"/>
      <w:spacing w:after="0" w:line="274" w:lineRule="exact"/>
    </w:pPr>
    <w:rPr>
      <w:rFonts w:ascii="Times New Roman" w:eastAsia="Times New Roman" w:hAnsi="Times New Roman" w:cs="Times New Roman"/>
    </w:rPr>
  </w:style>
  <w:style w:type="paragraph" w:customStyle="1" w:styleId="30">
    <w:name w:val="Основной текст (3)"/>
    <w:basedOn w:val="a"/>
    <w:link w:val="3"/>
    <w:rsid w:val="004D4318"/>
    <w:pPr>
      <w:widowControl w:val="0"/>
      <w:shd w:val="clear" w:color="auto" w:fill="FFFFFF"/>
      <w:spacing w:before="240" w:after="0" w:line="274" w:lineRule="exact"/>
    </w:pPr>
    <w:rPr>
      <w:rFonts w:ascii="Times New Roman" w:eastAsia="Times New Roman" w:hAnsi="Times New Roman" w:cs="Times New Roman"/>
      <w:b/>
      <w:bCs/>
    </w:rPr>
  </w:style>
  <w:style w:type="paragraph" w:customStyle="1" w:styleId="40">
    <w:name w:val="Основной текст (4)"/>
    <w:basedOn w:val="a"/>
    <w:link w:val="4"/>
    <w:rsid w:val="004D4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4D4318"/>
    <w:pPr>
      <w:widowControl w:val="0"/>
      <w:shd w:val="clear" w:color="auto" w:fill="FFFFFF"/>
      <w:spacing w:after="240" w:line="274" w:lineRule="exact"/>
      <w:jc w:val="center"/>
      <w:outlineLvl w:val="0"/>
    </w:pPr>
    <w:rPr>
      <w:rFonts w:ascii="Times New Roman" w:eastAsia="Times New Roman" w:hAnsi="Times New Roman" w:cs="Times New Roman"/>
      <w:b/>
      <w:bCs/>
    </w:rPr>
  </w:style>
  <w:style w:type="character" w:styleId="a4">
    <w:name w:val="Hyperlink"/>
    <w:basedOn w:val="a0"/>
    <w:uiPriority w:val="99"/>
    <w:unhideWhenUsed/>
    <w:rsid w:val="00BB50F5"/>
    <w:rPr>
      <w:color w:val="0000FF" w:themeColor="hyperlink"/>
      <w:u w:val="single"/>
    </w:rPr>
  </w:style>
  <w:style w:type="character" w:styleId="a5">
    <w:name w:val="Unresolved Mention"/>
    <w:basedOn w:val="a0"/>
    <w:uiPriority w:val="99"/>
    <w:semiHidden/>
    <w:unhideWhenUsed/>
    <w:rsid w:val="00BB50F5"/>
    <w:rPr>
      <w:color w:val="605E5C"/>
      <w:shd w:val="clear" w:color="auto" w:fill="E1DFDD"/>
    </w:rPr>
  </w:style>
  <w:style w:type="paragraph" w:styleId="a6">
    <w:name w:val="No Spacing"/>
    <w:uiPriority w:val="99"/>
    <w:qFormat/>
    <w:rsid w:val="005B5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5155/" TargetMode="External"/><Relationship Id="rId13" Type="http://schemas.openxmlformats.org/officeDocument/2006/relationships/hyperlink" Target="https://www.consultant.ru/document/cons_doc_LAW_351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4571/" TargetMode="External"/><Relationship Id="rId12" Type="http://schemas.openxmlformats.org/officeDocument/2006/relationships/hyperlink" Target="consultantplus://offline/ref=46AB5385C48B5C8A092E82211608C4197CB2A196142186F46DDAC16F1D635F92ADDC957B1E91FBEB313FAC9456M5F1O" TargetMode="External"/><Relationship Id="rId17" Type="http://schemas.openxmlformats.org/officeDocument/2006/relationships/hyperlink" Target="https://www.consultant.ru/document/cons_doc_LAW_8824/" TargetMode="External"/><Relationship Id="rId2" Type="http://schemas.openxmlformats.org/officeDocument/2006/relationships/styles" Target="styles.xml"/><Relationship Id="rId16" Type="http://schemas.openxmlformats.org/officeDocument/2006/relationships/hyperlink" Target="https://www.consultant.ru/document/cons_doc_LAW_63635/" TargetMode="External"/><Relationship Id="rId1" Type="http://schemas.openxmlformats.org/officeDocument/2006/relationships/numbering" Target="numbering.xml"/><Relationship Id="rId6" Type="http://schemas.openxmlformats.org/officeDocument/2006/relationships/hyperlink" Target="consultantplus://offline/ref=46AB5385C48B5C8A092E82211608C4197CB2A196142186F46DDAC16F1D635F92ADDC957B1E91FBEB313FAC9456M5F1O" TargetMode="External"/><Relationship Id="rId11" Type="http://schemas.openxmlformats.org/officeDocument/2006/relationships/hyperlink" Target="consultantplus://offline/ref=46AB5385C48B5C8A092E82211608C4197ABBA6901F71D1F63C8FCF6A15330582A995C0770090ECF53A21ACM9F6O" TargetMode="External"/><Relationship Id="rId5" Type="http://schemas.openxmlformats.org/officeDocument/2006/relationships/hyperlink" Target="consultantplus://offline/ref=46AB5385C48B5C8A092E82211608C4197ABBA6901F71D1F63C8FCF6A15330582A995C0770090ECF53A21ACM9F6O" TargetMode="External"/><Relationship Id="rId15" Type="http://schemas.openxmlformats.org/officeDocument/2006/relationships/hyperlink" Target="https://www.consultant.ru/document/cons_doc_LAW_44571/" TargetMode="External"/><Relationship Id="rId10" Type="http://schemas.openxmlformats.org/officeDocument/2006/relationships/hyperlink" Target="http://krilov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52144/" TargetMode="External"/><Relationship Id="rId14" Type="http://schemas.openxmlformats.org/officeDocument/2006/relationships/hyperlink" Target="https://www.consultant.ru/document/cons_doc_LAW_52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22</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КСП</cp:lastModifiedBy>
  <cp:revision>4</cp:revision>
  <cp:lastPrinted>2017-11-16T05:29:00Z</cp:lastPrinted>
  <dcterms:created xsi:type="dcterms:W3CDTF">2024-05-07T02:26:00Z</dcterms:created>
  <dcterms:modified xsi:type="dcterms:W3CDTF">2024-05-07T05:51:00Z</dcterms:modified>
</cp:coreProperties>
</file>