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62E" w:rsidRPr="004B1A7D" w:rsidRDefault="00D644F3" w:rsidP="00CC1C56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CC1C56" w:rsidRPr="004B1A7D" w:rsidRDefault="00CC1C56" w:rsidP="00CC1C56">
      <w:pPr>
        <w:jc w:val="center"/>
        <w:rPr>
          <w:b/>
          <w:bCs/>
        </w:rPr>
      </w:pPr>
      <w:r w:rsidRPr="004B1A7D">
        <w:rPr>
          <w:b/>
          <w:bCs/>
        </w:rPr>
        <w:t xml:space="preserve">    КРЫЛОВСКОГО СЕЛЬСКОГО ПОСЕЛЕНИЯ</w:t>
      </w:r>
    </w:p>
    <w:p w:rsidR="00CC1C56" w:rsidRPr="004B1A7D" w:rsidRDefault="00CC1C56" w:rsidP="00CC1C56">
      <w:pPr>
        <w:jc w:val="center"/>
        <w:rPr>
          <w:b/>
          <w:bCs/>
        </w:rPr>
      </w:pPr>
      <w:proofErr w:type="gramStart"/>
      <w:r w:rsidRPr="004B1A7D">
        <w:rPr>
          <w:b/>
          <w:bCs/>
        </w:rPr>
        <w:t>КИРОВСКОГО  МУНИЦИПАЛЬНОГО</w:t>
      </w:r>
      <w:proofErr w:type="gramEnd"/>
      <w:r w:rsidRPr="004B1A7D">
        <w:rPr>
          <w:b/>
          <w:bCs/>
        </w:rPr>
        <w:t xml:space="preserve">  РАЙОНА</w:t>
      </w:r>
    </w:p>
    <w:p w:rsidR="00CC1C56" w:rsidRPr="004B1A7D" w:rsidRDefault="00CC1C56" w:rsidP="00CC1C56">
      <w:pPr>
        <w:jc w:val="center"/>
        <w:rPr>
          <w:b/>
          <w:bCs/>
        </w:rPr>
      </w:pPr>
      <w:r w:rsidRPr="004B1A7D">
        <w:rPr>
          <w:b/>
          <w:bCs/>
        </w:rPr>
        <w:t>ПРИМОРСКОГО   КРАЯ</w:t>
      </w:r>
    </w:p>
    <w:p w:rsidR="00CC1C56" w:rsidRPr="004B1A7D" w:rsidRDefault="00CC1C56" w:rsidP="00CC1C56">
      <w:pPr>
        <w:rPr>
          <w:b/>
          <w:bCs/>
        </w:rPr>
      </w:pPr>
    </w:p>
    <w:p w:rsidR="00CC1C56" w:rsidRPr="004B1A7D" w:rsidRDefault="00CC1C56" w:rsidP="00CC1C56">
      <w:pPr>
        <w:jc w:val="center"/>
        <w:rPr>
          <w:b/>
          <w:bCs/>
        </w:rPr>
      </w:pPr>
      <w:r w:rsidRPr="004B1A7D">
        <w:rPr>
          <w:b/>
          <w:bCs/>
        </w:rPr>
        <w:t>Р А С П О Р Я Ж Е Н И Е</w:t>
      </w:r>
    </w:p>
    <w:p w:rsidR="00CC1C56" w:rsidRPr="004B1A7D" w:rsidRDefault="00CC1C56" w:rsidP="00CC1C56">
      <w:pPr>
        <w:rPr>
          <w:b/>
          <w:bCs/>
        </w:rPr>
      </w:pPr>
    </w:p>
    <w:p w:rsidR="00CC1C56" w:rsidRPr="004B1A7D" w:rsidRDefault="00CC1C56" w:rsidP="00CC1C56">
      <w:pPr>
        <w:tabs>
          <w:tab w:val="left" w:pos="400"/>
          <w:tab w:val="center" w:pos="4677"/>
        </w:tabs>
        <w:rPr>
          <w:b/>
          <w:bCs/>
        </w:rPr>
      </w:pPr>
      <w:r w:rsidRPr="004B1A7D">
        <w:rPr>
          <w:b/>
          <w:bCs/>
        </w:rPr>
        <w:tab/>
      </w:r>
      <w:r w:rsidR="00667E27">
        <w:rPr>
          <w:b/>
          <w:bCs/>
        </w:rPr>
        <w:t>12.04</w:t>
      </w:r>
      <w:r w:rsidR="00D73A27">
        <w:rPr>
          <w:b/>
          <w:bCs/>
        </w:rPr>
        <w:t>.2024</w:t>
      </w:r>
      <w:r w:rsidR="006969B7" w:rsidRPr="004B1A7D">
        <w:rPr>
          <w:b/>
          <w:bCs/>
        </w:rPr>
        <w:t xml:space="preserve"> </w:t>
      </w:r>
      <w:r w:rsidRPr="004B1A7D">
        <w:rPr>
          <w:b/>
          <w:bCs/>
        </w:rPr>
        <w:t>г.                          с.</w:t>
      </w:r>
      <w:r w:rsidR="006969B7" w:rsidRPr="004B1A7D">
        <w:rPr>
          <w:b/>
          <w:bCs/>
        </w:rPr>
        <w:t xml:space="preserve"> </w:t>
      </w:r>
      <w:r w:rsidRPr="004B1A7D">
        <w:rPr>
          <w:b/>
          <w:bCs/>
        </w:rPr>
        <w:t xml:space="preserve">Крыловка                                            № </w:t>
      </w:r>
      <w:r w:rsidR="00667E27">
        <w:rPr>
          <w:b/>
          <w:bCs/>
        </w:rPr>
        <w:t>9</w:t>
      </w:r>
      <w:r w:rsidR="00C713CC">
        <w:rPr>
          <w:b/>
          <w:bCs/>
        </w:rPr>
        <w:t>-лс</w:t>
      </w:r>
    </w:p>
    <w:p w:rsidR="00CC1C56" w:rsidRPr="004B1A7D" w:rsidRDefault="00CC1C56" w:rsidP="00CC1C56">
      <w:pPr>
        <w:tabs>
          <w:tab w:val="left" w:pos="400"/>
          <w:tab w:val="center" w:pos="4677"/>
        </w:tabs>
        <w:rPr>
          <w:b/>
          <w:bCs/>
          <w:sz w:val="16"/>
          <w:szCs w:val="16"/>
        </w:rPr>
      </w:pPr>
    </w:p>
    <w:p w:rsidR="00667E27" w:rsidRPr="00667E27" w:rsidRDefault="000E162E" w:rsidP="00667E27">
      <w:pPr>
        <w:rPr>
          <w:rFonts w:eastAsia="Arial Unicode MS"/>
          <w:bCs/>
          <w:kern w:val="1"/>
          <w:lang w:eastAsia="hi-IN" w:bidi="hi-IN"/>
        </w:rPr>
      </w:pPr>
      <w:r w:rsidRPr="004B1A7D">
        <w:t xml:space="preserve">          О назначении ответственного лица </w:t>
      </w:r>
      <w:r w:rsidR="00667E27" w:rsidRPr="00667E27">
        <w:rPr>
          <w:rFonts w:eastAsia="Arial Unicode MS"/>
          <w:bCs/>
          <w:kern w:val="1"/>
          <w:lang w:eastAsia="hi-IN" w:bidi="hi-IN"/>
        </w:rPr>
        <w:t xml:space="preserve">за профилактику коррупционных </w:t>
      </w:r>
    </w:p>
    <w:p w:rsidR="00667E27" w:rsidRPr="00667E27" w:rsidRDefault="00667E27" w:rsidP="00667E27">
      <w:pPr>
        <w:widowControl w:val="0"/>
        <w:rPr>
          <w:rFonts w:eastAsia="Arial Unicode MS"/>
          <w:bCs/>
          <w:kern w:val="1"/>
          <w:lang w:eastAsia="hi-IN" w:bidi="hi-IN"/>
        </w:rPr>
      </w:pPr>
      <w:r w:rsidRPr="00667E27">
        <w:rPr>
          <w:rFonts w:eastAsia="Arial Unicode MS"/>
          <w:bCs/>
          <w:kern w:val="1"/>
          <w:lang w:eastAsia="hi-IN" w:bidi="hi-IN"/>
        </w:rPr>
        <w:t xml:space="preserve">и иных правонарушений </w:t>
      </w:r>
      <w:bookmarkStart w:id="0" w:name="_Hlk164756302"/>
      <w:r w:rsidRPr="00667E27">
        <w:rPr>
          <w:rFonts w:eastAsia="Arial Unicode MS"/>
          <w:bCs/>
          <w:kern w:val="1"/>
          <w:lang w:eastAsia="hi-IN" w:bidi="hi-IN"/>
        </w:rPr>
        <w:t xml:space="preserve">в администрации </w:t>
      </w:r>
      <w:r>
        <w:rPr>
          <w:rFonts w:eastAsia="Arial Unicode MS"/>
          <w:bCs/>
          <w:kern w:val="1"/>
          <w:lang w:eastAsia="hi-IN" w:bidi="hi-IN"/>
        </w:rPr>
        <w:t>Крыловского сельского поселения</w:t>
      </w:r>
      <w:bookmarkEnd w:id="0"/>
    </w:p>
    <w:p w:rsidR="000E162E" w:rsidRPr="004B1A7D" w:rsidRDefault="000E162E" w:rsidP="000E162E">
      <w:pPr>
        <w:rPr>
          <w:sz w:val="14"/>
          <w:szCs w:val="14"/>
        </w:rPr>
      </w:pPr>
      <w:r w:rsidRPr="004B1A7D">
        <w:t xml:space="preserve">   </w:t>
      </w:r>
    </w:p>
    <w:p w:rsidR="000E162E" w:rsidRPr="004B1A7D" w:rsidRDefault="000E162E" w:rsidP="000E162E">
      <w:r w:rsidRPr="004B1A7D">
        <w:t xml:space="preserve">     В соответствии с Федеральным законом </w:t>
      </w:r>
      <w:r w:rsidR="00667E27" w:rsidRPr="00667E27">
        <w:rPr>
          <w:rFonts w:eastAsia="Times New Roman"/>
        </w:rPr>
        <w:t xml:space="preserve">от 25.12.2008 №273-ФЗ </w:t>
      </w:r>
      <w:bookmarkStart w:id="1" w:name="_Hlk164756436"/>
      <w:r w:rsidR="003A03DC" w:rsidRPr="004B1A7D">
        <w:rPr>
          <w:szCs w:val="28"/>
        </w:rPr>
        <w:t>"</w:t>
      </w:r>
      <w:bookmarkEnd w:id="1"/>
      <w:r w:rsidR="003A03DC" w:rsidRPr="004B1A7D">
        <w:t xml:space="preserve">О противодействии </w:t>
      </w:r>
      <w:r w:rsidR="00667E27">
        <w:t>коррупции</w:t>
      </w:r>
      <w:bookmarkStart w:id="2" w:name="_Hlk164754979"/>
      <w:r w:rsidR="003A03DC" w:rsidRPr="004B1A7D">
        <w:rPr>
          <w:szCs w:val="28"/>
        </w:rPr>
        <w:t>"</w:t>
      </w:r>
      <w:bookmarkEnd w:id="2"/>
      <w:r w:rsidR="003A03DC" w:rsidRPr="004B1A7D">
        <w:t xml:space="preserve">, </w:t>
      </w:r>
      <w:r w:rsidR="00667E27" w:rsidRPr="00667E27">
        <w:rPr>
          <w:rFonts w:eastAsia="Times New Roman"/>
        </w:rPr>
        <w:t xml:space="preserve">на основании Указа Президента Российской Федерации от 2 апреля 2013 № 309 </w:t>
      </w:r>
      <w:r w:rsidR="003A03DC" w:rsidRPr="004B1A7D">
        <w:rPr>
          <w:szCs w:val="28"/>
        </w:rPr>
        <w:t>"</w:t>
      </w:r>
      <w:r w:rsidR="00667E27" w:rsidRPr="00667E27">
        <w:rPr>
          <w:rFonts w:eastAsia="Times New Roman"/>
        </w:rPr>
        <w:t>О мерах по реализации отдельных положений Федерального закона "О противодействии коррупции</w:t>
      </w:r>
      <w:r w:rsidR="003A03DC" w:rsidRPr="004B1A7D">
        <w:rPr>
          <w:szCs w:val="28"/>
        </w:rPr>
        <w:t>"</w:t>
      </w:r>
      <w:r w:rsidRPr="004B1A7D">
        <w:t>:</w:t>
      </w:r>
    </w:p>
    <w:p w:rsidR="000E162E" w:rsidRPr="004B1A7D" w:rsidRDefault="000E162E" w:rsidP="000E162E"/>
    <w:p w:rsidR="000E162E" w:rsidRPr="004B1A7D" w:rsidRDefault="000E162E" w:rsidP="000E162E">
      <w:r w:rsidRPr="004B1A7D">
        <w:t xml:space="preserve">         1.   Назначить ответственным лицом </w:t>
      </w:r>
      <w:bookmarkStart w:id="3" w:name="_Hlk142735005"/>
      <w:r w:rsidR="00667E27" w:rsidRPr="00667E27">
        <w:rPr>
          <w:rFonts w:eastAsia="Times New Roman"/>
        </w:rPr>
        <w:t xml:space="preserve">за проведение работы по профилактике коррупционных и иных правонарушений в администрации </w:t>
      </w:r>
      <w:r w:rsidR="00A56A48" w:rsidRPr="004B1A7D">
        <w:t xml:space="preserve">Крыловского </w:t>
      </w:r>
      <w:r w:rsidR="003A03DC" w:rsidRPr="004B1A7D">
        <w:t>сельского поселения Кировского муниципального района Приморского края</w:t>
      </w:r>
      <w:bookmarkEnd w:id="3"/>
      <w:r w:rsidR="003A03DC" w:rsidRPr="004B1A7D">
        <w:t xml:space="preserve"> </w:t>
      </w:r>
      <w:r w:rsidRPr="004B1A7D">
        <w:t xml:space="preserve">– </w:t>
      </w:r>
      <w:r w:rsidR="00D644F3">
        <w:t>г</w:t>
      </w:r>
      <w:r w:rsidR="00C713CC">
        <w:t>лав</w:t>
      </w:r>
      <w:r w:rsidR="00667E27">
        <w:t>у</w:t>
      </w:r>
      <w:r w:rsidR="00C713CC">
        <w:t xml:space="preserve"> </w:t>
      </w:r>
      <w:bookmarkStart w:id="4" w:name="_Hlk164756117"/>
      <w:r w:rsidR="00D644F3">
        <w:t xml:space="preserve">администрации </w:t>
      </w:r>
      <w:r w:rsidR="00C713CC">
        <w:t>Крыловского сельского поселения</w:t>
      </w:r>
      <w:bookmarkEnd w:id="4"/>
      <w:r w:rsidRPr="004B1A7D">
        <w:t xml:space="preserve"> – </w:t>
      </w:r>
      <w:r w:rsidR="00C713CC">
        <w:t>Медведева Василия Сергеевича</w:t>
      </w:r>
      <w:r w:rsidRPr="004B1A7D">
        <w:t>.</w:t>
      </w:r>
    </w:p>
    <w:p w:rsidR="003A03DC" w:rsidRPr="004B1A7D" w:rsidRDefault="003A03DC" w:rsidP="003A03DC">
      <w:pPr>
        <w:rPr>
          <w:rFonts w:eastAsia="Times New Roman"/>
        </w:rPr>
      </w:pPr>
      <w:r w:rsidRPr="004B1A7D">
        <w:rPr>
          <w:rFonts w:eastAsia="Times New Roman"/>
        </w:rPr>
        <w:t xml:space="preserve">           </w:t>
      </w:r>
      <w:r w:rsidR="00667E27">
        <w:rPr>
          <w:rFonts w:eastAsia="Times New Roman"/>
        </w:rPr>
        <w:t>2</w:t>
      </w:r>
      <w:r w:rsidRPr="004B1A7D">
        <w:rPr>
          <w:rFonts w:eastAsia="Times New Roman"/>
        </w:rPr>
        <w:t xml:space="preserve">. Утвердить </w:t>
      </w:r>
      <w:r w:rsidR="00667E27">
        <w:rPr>
          <w:rFonts w:eastAsia="Times New Roman"/>
        </w:rPr>
        <w:t xml:space="preserve">должностную </w:t>
      </w:r>
      <w:r w:rsidRPr="004B1A7D">
        <w:rPr>
          <w:rFonts w:eastAsia="Times New Roman"/>
        </w:rPr>
        <w:t xml:space="preserve">инструкцию </w:t>
      </w:r>
      <w:r w:rsidR="00667E27">
        <w:rPr>
          <w:rFonts w:eastAsia="Times New Roman"/>
        </w:rPr>
        <w:t>ответственного за организацию работы по противодействию коррупции и профилактику коррупционных правонарушений в администрации</w:t>
      </w:r>
      <w:r w:rsidR="00A56A48" w:rsidRPr="004B1A7D">
        <w:t xml:space="preserve"> </w:t>
      </w:r>
      <w:r w:rsidRPr="004B1A7D">
        <w:t>Крыловского сельского поселения Кировского муниципального района Приморского края</w:t>
      </w:r>
      <w:r w:rsidR="00667E27">
        <w:t xml:space="preserve"> </w:t>
      </w:r>
      <w:r w:rsidR="00667E27" w:rsidRPr="00667E27">
        <w:rPr>
          <w:i/>
        </w:rPr>
        <w:t>(Приложение 1)</w:t>
      </w:r>
      <w:r w:rsidRPr="004B1A7D">
        <w:t>.</w:t>
      </w:r>
    </w:p>
    <w:p w:rsidR="000E162E" w:rsidRPr="004B1A7D" w:rsidRDefault="003A03DC" w:rsidP="00667E27">
      <w:pPr>
        <w:ind w:left="-284" w:firstLine="567"/>
      </w:pPr>
      <w:r w:rsidRPr="004B1A7D">
        <w:rPr>
          <w:rFonts w:eastAsia="Times New Roman"/>
        </w:rPr>
        <w:t xml:space="preserve">   </w:t>
      </w:r>
      <w:r w:rsidR="000E162E" w:rsidRPr="004B1A7D">
        <w:t xml:space="preserve">      </w:t>
      </w:r>
      <w:r w:rsidR="00667E27">
        <w:t>3</w:t>
      </w:r>
      <w:r w:rsidR="000E162E" w:rsidRPr="004B1A7D">
        <w:t>.   Контроль, за выполнением настоящего распоряжения оставляю за собой.</w:t>
      </w:r>
    </w:p>
    <w:p w:rsidR="000E162E" w:rsidRPr="004B1A7D" w:rsidRDefault="000E162E" w:rsidP="000E162E">
      <w:pPr>
        <w:tabs>
          <w:tab w:val="left" w:pos="400"/>
          <w:tab w:val="center" w:pos="4677"/>
        </w:tabs>
        <w:spacing w:line="360" w:lineRule="auto"/>
      </w:pPr>
    </w:p>
    <w:p w:rsidR="000E162E" w:rsidRPr="004B1A7D" w:rsidRDefault="00D73A27" w:rsidP="000E162E">
      <w:pPr>
        <w:tabs>
          <w:tab w:val="left" w:pos="400"/>
          <w:tab w:val="center" w:pos="4677"/>
        </w:tabs>
        <w:spacing w:line="360" w:lineRule="auto"/>
      </w:pPr>
      <w:bookmarkStart w:id="5" w:name="_Hlk142735129"/>
      <w:bookmarkStart w:id="6" w:name="_Hlk142985064"/>
      <w:r>
        <w:t>Г</w:t>
      </w:r>
      <w:r w:rsidR="006A31DF" w:rsidRPr="004B1A7D">
        <w:t>лав</w:t>
      </w:r>
      <w:r>
        <w:t>а</w:t>
      </w:r>
      <w:r w:rsidR="006A31DF" w:rsidRPr="004B1A7D">
        <w:t xml:space="preserve"> Крыловского</w:t>
      </w:r>
    </w:p>
    <w:p w:rsidR="006A31DF" w:rsidRPr="004B1A7D" w:rsidRDefault="006A31DF" w:rsidP="000E162E">
      <w:pPr>
        <w:tabs>
          <w:tab w:val="left" w:pos="400"/>
          <w:tab w:val="center" w:pos="4677"/>
        </w:tabs>
        <w:spacing w:line="360" w:lineRule="auto"/>
      </w:pPr>
      <w:bookmarkStart w:id="7" w:name="_Hlk142735139"/>
      <w:bookmarkEnd w:id="5"/>
      <w:r w:rsidRPr="004B1A7D">
        <w:t>сельского поселения</w:t>
      </w:r>
      <w:bookmarkEnd w:id="7"/>
      <w:r w:rsidRPr="004B1A7D">
        <w:t xml:space="preserve">                                   </w:t>
      </w:r>
      <w:r w:rsidR="000E162E" w:rsidRPr="004B1A7D">
        <w:t xml:space="preserve">                      </w:t>
      </w:r>
      <w:r w:rsidRPr="004B1A7D">
        <w:t xml:space="preserve"> </w:t>
      </w:r>
      <w:bookmarkStart w:id="8" w:name="_Hlk142735151"/>
      <w:r w:rsidRPr="004B1A7D">
        <w:t>В.С.Медведев</w:t>
      </w:r>
      <w:bookmarkEnd w:id="8"/>
    </w:p>
    <w:bookmarkEnd w:id="6"/>
    <w:p w:rsidR="003D6104" w:rsidRPr="004B1A7D" w:rsidRDefault="003A03DC" w:rsidP="006A31DF">
      <w:r w:rsidRPr="004B1A7D">
        <w:t xml:space="preserve"> </w:t>
      </w:r>
    </w:p>
    <w:p w:rsidR="003A03DC" w:rsidRPr="004B1A7D" w:rsidRDefault="003A03DC" w:rsidP="006A31DF"/>
    <w:p w:rsidR="00C713CC" w:rsidRPr="004B1A7D" w:rsidRDefault="00D73A27" w:rsidP="00C713CC">
      <w:pPr>
        <w:tabs>
          <w:tab w:val="left" w:pos="400"/>
          <w:tab w:val="center" w:pos="4677"/>
        </w:tabs>
        <w:spacing w:line="360" w:lineRule="auto"/>
      </w:pPr>
      <w:r>
        <w:t xml:space="preserve"> </w:t>
      </w:r>
    </w:p>
    <w:p w:rsidR="001F2DF3" w:rsidRDefault="001F2DF3" w:rsidP="001F2DF3"/>
    <w:p w:rsidR="003A03DC" w:rsidRPr="004B1A7D" w:rsidRDefault="003A03DC" w:rsidP="006A31DF"/>
    <w:p w:rsidR="003A03DC" w:rsidRPr="004B1A7D" w:rsidRDefault="003A03DC" w:rsidP="006A31DF"/>
    <w:p w:rsidR="003A03DC" w:rsidRPr="004B1A7D" w:rsidRDefault="003A03DC" w:rsidP="006A31DF"/>
    <w:p w:rsidR="003A03DC" w:rsidRPr="004B1A7D" w:rsidRDefault="003A03DC" w:rsidP="006A31DF"/>
    <w:p w:rsidR="004B1A7D" w:rsidRDefault="004B1A7D" w:rsidP="003A03DC">
      <w:pPr>
        <w:jc w:val="right"/>
        <w:rPr>
          <w:bCs/>
          <w:iCs/>
        </w:rPr>
      </w:pPr>
    </w:p>
    <w:p w:rsidR="004B1A7D" w:rsidRDefault="004B1A7D" w:rsidP="003A03DC">
      <w:pPr>
        <w:jc w:val="right"/>
        <w:rPr>
          <w:bCs/>
          <w:iCs/>
        </w:rPr>
      </w:pPr>
    </w:p>
    <w:p w:rsidR="004B1A7D" w:rsidRDefault="004B1A7D" w:rsidP="003A03DC">
      <w:pPr>
        <w:jc w:val="right"/>
        <w:rPr>
          <w:bCs/>
          <w:iCs/>
        </w:rPr>
      </w:pPr>
    </w:p>
    <w:p w:rsidR="004B1A7D" w:rsidRDefault="004B1A7D" w:rsidP="003A03DC">
      <w:pPr>
        <w:jc w:val="right"/>
        <w:rPr>
          <w:bCs/>
          <w:iCs/>
        </w:rPr>
      </w:pPr>
    </w:p>
    <w:p w:rsidR="00D73A27" w:rsidRDefault="00D73A27" w:rsidP="003A03DC">
      <w:pPr>
        <w:jc w:val="right"/>
        <w:rPr>
          <w:bCs/>
          <w:iCs/>
        </w:rPr>
      </w:pPr>
    </w:p>
    <w:p w:rsidR="00D73A27" w:rsidRDefault="00D73A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667E27" w:rsidRDefault="00667E27" w:rsidP="003A03DC">
      <w:pPr>
        <w:jc w:val="right"/>
        <w:rPr>
          <w:bCs/>
          <w:iCs/>
        </w:rPr>
      </w:pPr>
    </w:p>
    <w:p w:rsidR="00D73A27" w:rsidRDefault="00D73A27" w:rsidP="003A03DC">
      <w:pPr>
        <w:jc w:val="right"/>
        <w:rPr>
          <w:bCs/>
          <w:iCs/>
        </w:rPr>
      </w:pPr>
    </w:p>
    <w:p w:rsidR="00D73A27" w:rsidRDefault="00D73A27" w:rsidP="003A03DC">
      <w:pPr>
        <w:jc w:val="right"/>
        <w:rPr>
          <w:bCs/>
          <w:iCs/>
        </w:rPr>
      </w:pPr>
    </w:p>
    <w:p w:rsidR="003A03DC" w:rsidRPr="00A56A48" w:rsidRDefault="003A03DC" w:rsidP="003A03DC">
      <w:pPr>
        <w:jc w:val="right"/>
        <w:rPr>
          <w:bCs/>
          <w:iCs/>
        </w:rPr>
      </w:pPr>
      <w:r w:rsidRPr="00A56A48">
        <w:rPr>
          <w:bCs/>
          <w:iCs/>
        </w:rPr>
        <w:lastRenderedPageBreak/>
        <w:t>Приложение № 1</w:t>
      </w:r>
    </w:p>
    <w:p w:rsidR="003A03DC" w:rsidRPr="00A56A48" w:rsidRDefault="003A03DC" w:rsidP="00D73A27">
      <w:pPr>
        <w:pStyle w:val="a8"/>
        <w:jc w:val="right"/>
      </w:pPr>
      <w:bookmarkStart w:id="9" w:name="_Hlk160093960"/>
      <w:r w:rsidRPr="00A56A48">
        <w:t>Утверждаю</w:t>
      </w:r>
    </w:p>
    <w:p w:rsidR="003A03DC" w:rsidRPr="00A56A48" w:rsidRDefault="00D73A27" w:rsidP="00D73A27">
      <w:pPr>
        <w:pStyle w:val="a8"/>
        <w:jc w:val="right"/>
      </w:pPr>
      <w:r>
        <w:t>Г</w:t>
      </w:r>
      <w:r w:rsidR="003A03DC" w:rsidRPr="00A56A48">
        <w:t>лав</w:t>
      </w:r>
      <w:r>
        <w:t>а</w:t>
      </w:r>
      <w:r w:rsidR="003A03DC" w:rsidRPr="00A56A48">
        <w:t xml:space="preserve"> Крыловского </w:t>
      </w:r>
    </w:p>
    <w:p w:rsidR="003A03DC" w:rsidRPr="00A56A48" w:rsidRDefault="003A03DC" w:rsidP="00D73A27">
      <w:pPr>
        <w:pStyle w:val="a8"/>
        <w:jc w:val="right"/>
      </w:pPr>
      <w:r w:rsidRPr="00A56A48">
        <w:t>сельского поселения</w:t>
      </w:r>
    </w:p>
    <w:p w:rsidR="003A03DC" w:rsidRPr="00A56A48" w:rsidRDefault="003A03DC" w:rsidP="003A03DC">
      <w:pPr>
        <w:jc w:val="right"/>
      </w:pPr>
      <w:r w:rsidRPr="00A56A48">
        <w:t>________________ В.С.Медведев</w:t>
      </w:r>
    </w:p>
    <w:p w:rsidR="003A03DC" w:rsidRPr="00911A93" w:rsidRDefault="00667E27" w:rsidP="003A03DC">
      <w:pPr>
        <w:jc w:val="right"/>
        <w:rPr>
          <w:sz w:val="28"/>
          <w:szCs w:val="28"/>
        </w:rPr>
      </w:pPr>
      <w:r>
        <w:t>12.04</w:t>
      </w:r>
      <w:r w:rsidR="00D73A27">
        <w:t>.2024</w:t>
      </w:r>
      <w:r w:rsidR="003A03DC" w:rsidRPr="00A56A48">
        <w:t>г</w:t>
      </w:r>
      <w:bookmarkEnd w:id="9"/>
    </w:p>
    <w:p w:rsidR="003A03DC" w:rsidRPr="00911A93" w:rsidRDefault="003A03DC" w:rsidP="003A03DC">
      <w:pPr>
        <w:rPr>
          <w:b/>
          <w:sz w:val="28"/>
          <w:szCs w:val="28"/>
        </w:rPr>
      </w:pPr>
    </w:p>
    <w:p w:rsidR="00667E27" w:rsidRPr="00D644F3" w:rsidRDefault="00667E27" w:rsidP="00D644F3">
      <w:pPr>
        <w:pStyle w:val="a8"/>
        <w:jc w:val="center"/>
        <w:rPr>
          <w:rFonts w:eastAsia="Times New Roman"/>
          <w:b/>
          <w:bCs/>
        </w:rPr>
      </w:pPr>
      <w:r w:rsidRPr="00D644F3">
        <w:rPr>
          <w:b/>
          <w:bCs/>
        </w:rPr>
        <w:t>Должностная инструкция</w:t>
      </w:r>
    </w:p>
    <w:p w:rsidR="00667E27" w:rsidRPr="00D644F3" w:rsidRDefault="00667E27" w:rsidP="00D644F3">
      <w:pPr>
        <w:pStyle w:val="a8"/>
        <w:jc w:val="center"/>
        <w:rPr>
          <w:b/>
          <w:bCs/>
        </w:rPr>
      </w:pPr>
      <w:r w:rsidRPr="00D644F3">
        <w:rPr>
          <w:b/>
          <w:bCs/>
        </w:rPr>
        <w:t>ответственного за профилактику коррупционных и иных правонарушений</w:t>
      </w:r>
      <w:r w:rsidR="00D644F3" w:rsidRPr="00D644F3">
        <w:rPr>
          <w:rFonts w:eastAsia="Arial Unicode MS"/>
          <w:b/>
          <w:bCs/>
          <w:kern w:val="1"/>
          <w:lang w:eastAsia="hi-IN" w:bidi="hi-IN"/>
        </w:rPr>
        <w:t xml:space="preserve"> </w:t>
      </w:r>
      <w:r w:rsidR="00D644F3" w:rsidRPr="00D644F3">
        <w:rPr>
          <w:b/>
          <w:bCs/>
        </w:rPr>
        <w:t xml:space="preserve">в администрации </w:t>
      </w:r>
      <w:r w:rsidR="00D644F3" w:rsidRPr="00D644F3">
        <w:rPr>
          <w:rFonts w:eastAsia="Times New Roman"/>
          <w:b/>
          <w:bCs/>
        </w:rPr>
        <w:t>Крыловского сельского поселения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1. Общие положения.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1.1.</w:t>
      </w:r>
      <w:r w:rsidR="00D644F3" w:rsidRPr="00E31593">
        <w:rPr>
          <w:color w:val="000000"/>
        </w:rPr>
        <w:t xml:space="preserve"> </w:t>
      </w:r>
      <w:r w:rsidRPr="00E31593">
        <w:rPr>
          <w:color w:val="000000"/>
        </w:rPr>
        <w:t xml:space="preserve">Ответственный за профилактику коррупционных и иных правонарушений назначается </w:t>
      </w:r>
      <w:r w:rsidR="00D644F3" w:rsidRPr="00E31593">
        <w:rPr>
          <w:color w:val="000000"/>
        </w:rPr>
        <w:t>главой Крыловского сельского поселения</w:t>
      </w:r>
      <w:r w:rsidRPr="00E31593">
        <w:rPr>
          <w:color w:val="000000"/>
        </w:rPr>
        <w:t xml:space="preserve">.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</w:t>
      </w:r>
      <w:r w:rsidR="00D644F3" w:rsidRPr="00E31593">
        <w:rPr>
          <w:color w:val="000000"/>
        </w:rPr>
        <w:t>администрации</w:t>
      </w:r>
      <w:r w:rsidRPr="00E31593">
        <w:rPr>
          <w:color w:val="000000"/>
        </w:rPr>
        <w:t xml:space="preserve"> из числа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</w:t>
      </w:r>
      <w:r w:rsidR="00D644F3" w:rsidRPr="00E31593">
        <w:rPr>
          <w:color w:val="000000"/>
        </w:rPr>
        <w:t xml:space="preserve">распоряжения </w:t>
      </w:r>
      <w:bookmarkStart w:id="10" w:name="_Hlk164756064"/>
      <w:r w:rsidR="00D644F3" w:rsidRPr="00E31593">
        <w:rPr>
          <w:color w:val="000000"/>
        </w:rPr>
        <w:t>главы Крыловского сельского поселения</w:t>
      </w:r>
      <w:bookmarkEnd w:id="10"/>
      <w:r w:rsidRPr="00E31593">
        <w:rPr>
          <w:color w:val="000000"/>
        </w:rPr>
        <w:t>, изданного с соблюдением требований действующего законодательства.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1.2. Ответственный за профилактику коррупционных и иных правонарушений должен иметь специальную подготовку по профилактике коррупционных и иных правонарушений.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1.3. Ответственный за профилактику коррупционных и иных правонарушений подчиняется непосредственно </w:t>
      </w:r>
      <w:r w:rsidR="00D644F3" w:rsidRPr="00E31593">
        <w:rPr>
          <w:color w:val="000000"/>
        </w:rPr>
        <w:t>глав</w:t>
      </w:r>
      <w:r w:rsidR="00D644F3" w:rsidRPr="00E31593">
        <w:rPr>
          <w:color w:val="000000"/>
        </w:rPr>
        <w:t>е</w:t>
      </w:r>
      <w:r w:rsidR="00D644F3" w:rsidRPr="00E31593">
        <w:rPr>
          <w:color w:val="000000"/>
        </w:rPr>
        <w:t xml:space="preserve"> Крыловского сельского поселения</w:t>
      </w:r>
      <w:r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1.4.</w:t>
      </w:r>
      <w:r w:rsidR="00D644F3" w:rsidRPr="00E31593">
        <w:rPr>
          <w:color w:val="000000"/>
        </w:rPr>
        <w:t xml:space="preserve"> </w:t>
      </w:r>
      <w:r w:rsidRPr="00E31593">
        <w:rPr>
          <w:color w:val="000000"/>
        </w:rPr>
        <w:t>Ответственный за профилактику коррупционных и иных правонарушений должен знать: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Антикоррупционное законодательство;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Трудовое законодательство;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Основы работы с тестовыми редакторами, электронными таблицами, электронной почтой и браузерами, мультимедийным оборудованием;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Правила внутреннего трудового распорядка;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Режимом работы </w:t>
      </w:r>
      <w:bookmarkStart w:id="11" w:name="_Hlk164756553"/>
      <w:r w:rsidR="00D644F3" w:rsidRPr="00E31593">
        <w:rPr>
          <w:color w:val="000000"/>
        </w:rPr>
        <w:t>администрации Крыловского сельского поселения</w:t>
      </w:r>
      <w:bookmarkEnd w:id="11"/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Антикоррупционную политику </w:t>
      </w:r>
      <w:r w:rsidR="00D644F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1.5. В своей деятельности ответственный за профилактику коррупционных и иных правонарушений должен руководствоваться: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Конституцией РФ;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Федеральным законом </w:t>
      </w:r>
      <w:r w:rsidR="00D644F3" w:rsidRPr="00E31593">
        <w:rPr>
          <w:color w:val="000000"/>
        </w:rPr>
        <w:t>"</w:t>
      </w:r>
      <w:r w:rsidRPr="00E31593">
        <w:rPr>
          <w:color w:val="000000"/>
        </w:rPr>
        <w:t>О противодействии коррупции</w:t>
      </w:r>
      <w:r w:rsidR="00D644F3" w:rsidRPr="00E31593">
        <w:rPr>
          <w:color w:val="000000"/>
        </w:rPr>
        <w:t>"</w:t>
      </w:r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lastRenderedPageBreak/>
        <w:t>· Трудовым кодексом РФ;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</w:t>
      </w:r>
      <w:hyperlink r:id="rId5" w:history="1">
        <w:r w:rsidR="00D644F3" w:rsidRPr="00E31593">
          <w:rPr>
            <w:rStyle w:val="aa"/>
          </w:rPr>
          <w:t>Федеральным законом от 02.03.2007 N 25-ФЗ "О муниципальной службе в Российской Федерации"</w:t>
        </w:r>
      </w:hyperlink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Гражданским кодексом РФ;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Семейным кодексом РФ;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Уголовным кодексом РФ;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Административным, трудовым и антикоррупционным законодательством;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Антикоррупционной политикой </w:t>
      </w:r>
      <w:bookmarkStart w:id="12" w:name="_Hlk164756817"/>
      <w:r w:rsidR="00E31593" w:rsidRPr="00E31593">
        <w:rPr>
          <w:color w:val="000000"/>
        </w:rPr>
        <w:t>администрации Крыловского сельского поселения</w:t>
      </w:r>
      <w:bookmarkEnd w:id="12"/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Уставом </w:t>
      </w:r>
      <w:r w:rsidR="00E31593" w:rsidRPr="00E31593">
        <w:rPr>
          <w:color w:val="000000"/>
        </w:rPr>
        <w:t>Крыловского сельского поселения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 xml:space="preserve">и локальными нормативными актами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 xml:space="preserve"> (в том числе правилами внутреннего трудового распорядка, настоящей должностной инструкцией).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2. </w:t>
      </w:r>
      <w:r w:rsidR="00E31593" w:rsidRPr="00E31593">
        <w:t>Основные задачи и функции Должностного лица</w:t>
      </w:r>
    </w:p>
    <w:p w:rsidR="00E31593" w:rsidRPr="00E31593" w:rsidRDefault="00E31593" w:rsidP="00E31593">
      <w:pPr>
        <w:pStyle w:val="a9"/>
        <w:rPr>
          <w:color w:val="000000"/>
        </w:rPr>
      </w:pPr>
      <w:r w:rsidRPr="00E31593">
        <w:rPr>
          <w:color w:val="000000"/>
        </w:rPr>
        <w:t>Основными задачами Должностного лица являются профилактика коррупционных и иных правонарушений в Администрации по соблюдению работниками запретов, ограничений, обязательств и правил служебного поведения.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          </w:t>
      </w:r>
      <w:r w:rsidRPr="00E31593">
        <w:rPr>
          <w:rFonts w:eastAsia="Times New Roman"/>
        </w:rPr>
        <w:t>Должностное лицо осуществляет следующие функции:</w:t>
      </w:r>
    </w:p>
    <w:p w:rsidR="00E31593" w:rsidRPr="00E31593" w:rsidRDefault="00E31593" w:rsidP="00E31593">
      <w:pPr>
        <w:rPr>
          <w:rFonts w:eastAsia="Times New Roman"/>
        </w:rPr>
      </w:pP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   </w:t>
      </w:r>
      <w:r w:rsidRPr="00E31593">
        <w:rPr>
          <w:rFonts w:eastAsia="Times New Roman"/>
        </w:rPr>
        <w:t xml:space="preserve">а) обеспечивает соблюдение работниками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31593">
          <w:rPr>
            <w:rFonts w:eastAsia="Times New Roman"/>
          </w:rPr>
          <w:t>2008 г</w:t>
        </w:r>
      </w:smartTag>
      <w:r w:rsidRPr="00E31593">
        <w:rPr>
          <w:rFonts w:eastAsia="Times New Roman"/>
        </w:rPr>
        <w:t>. N 273-ФЗ "О противодействии коррупции" и другими федеральными законами (далее - требования к служебному поведению);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 б) принимает меры по выявлению и устранению причин и условий, способствующих возникновению конфликта интересов в организации;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в) оказывает работникам консультативную помощь по вопросам, связанным с применением на практике требований к служебному поведению и общих принципов служебного поведения работников, с уведомлением представителя нанимателя, органов прокуратуры Российской Федерации и иных федеральных государственных органов о фактах совершения работниками коррупционных и иных правонарушений,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г) обеспечивает реализацию работниками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д) организует правовое просвещение работников учреждения;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е) принимает участие в проведении: служебных проверок; проверки соблюдения работниками требований к служебному поведению;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>ж) подготавливает в соответствии со своей компетенцией проекты планов и мероприятий о противодействии коррупции;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з) взаимодействует с правоохранительными органами в установленной сфере деятельности;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и) обеспечивает сохранность и конфиденциальность сведений о работниках, полученных в ходе своей деятельности.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lastRenderedPageBreak/>
        <w:t xml:space="preserve">     </w:t>
      </w:r>
      <w:r w:rsidRPr="00E31593">
        <w:rPr>
          <w:rFonts w:eastAsia="Times New Roman"/>
        </w:rPr>
        <w:t xml:space="preserve">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 Должностное лицо осуществляет свои функции посредством: </w:t>
      </w:r>
    </w:p>
    <w:p w:rsidR="00E31593" w:rsidRPr="00E31593" w:rsidRDefault="00E31593" w:rsidP="00E31593">
      <w:pPr>
        <w:rPr>
          <w:rFonts w:eastAsia="Times New Roman"/>
        </w:rPr>
      </w:pP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а) проведения бесед с гражданами или работниками учреждения по вопросам, входящим в его компетенцию;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б) получения от граждан или работников учреждения пояснений по представленным им материалам; </w:t>
      </w:r>
    </w:p>
    <w:p w:rsidR="00E31593" w:rsidRPr="00E31593" w:rsidRDefault="00E31593" w:rsidP="00E31593">
      <w:pPr>
        <w:rPr>
          <w:rFonts w:eastAsia="Times New Roman"/>
        </w:rPr>
      </w:pPr>
      <w:r w:rsidRPr="00E31593">
        <w:rPr>
          <w:rFonts w:eastAsia="Times New Roman"/>
        </w:rPr>
        <w:t xml:space="preserve">в) уведомления в установленном порядке в письменной форме работника учреждения о начале проводимой в отношении него проверки; 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 Должностные обязанности.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Ответственный за профилактику коррупционных и иных правонарушений выполняет следующие должностные обязанности;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3.1.</w:t>
      </w:r>
      <w:r w:rsidR="00E31593">
        <w:rPr>
          <w:color w:val="000000"/>
        </w:rPr>
        <w:t xml:space="preserve"> </w:t>
      </w:r>
      <w:bookmarkStart w:id="13" w:name="_GoBack"/>
      <w:bookmarkEnd w:id="13"/>
      <w:r w:rsidRPr="00E31593">
        <w:rPr>
          <w:color w:val="000000"/>
        </w:rPr>
        <w:t>Анализирует;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действующее антикоррупционное законодательство;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коррупционные риски в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3.2.</w:t>
      </w:r>
      <w:r w:rsidR="00E31593">
        <w:rPr>
          <w:color w:val="000000"/>
        </w:rPr>
        <w:t xml:space="preserve"> </w:t>
      </w:r>
      <w:r w:rsidRPr="00E31593">
        <w:rPr>
          <w:color w:val="000000"/>
        </w:rPr>
        <w:t>Планирует и организует;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деятельность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по профилактике коррупционных правонарушений или правонарушений, созданных условий для совершения коррупционных правонарушений;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разработку локальных нормативных актов по профилактике коррупционных и иных правонарушений;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осуществление систематического контроля за соблюдением требований Антикоррупционной политики</w:t>
      </w:r>
      <w:r w:rsidR="00E31593"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3.3.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 xml:space="preserve">Контролирует выполнение требований антикоррупционной политики всеми работниками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>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3.4.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 xml:space="preserve">Корректирует Антикоррупционную политику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 xml:space="preserve"> и иных локальные нормативные акты, регламентирующие противодействие коррупции;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3.5.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Разрабатывает локальные нормативные акты по противодействую коррупции</w:t>
      </w:r>
      <w:r w:rsidR="00E31593"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3.6.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Обеспечивает: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оценку коррупционных рисков;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выявление и урегулирование конфликта интересов;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принятие мер по предупреждению коррупции при взаимодействии;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· своевременное внесение изменений в локальные нормативные акты по противодействию коррупции;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lastRenderedPageBreak/>
        <w:t>· взаимодействие с государственными органами, осуществляющими контрольно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– надзорные функции;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· участие представителей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в коллективных инициативах по противодействию коррупции;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3.7. Консультирует работников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по вопросам противодействия коррупции.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4. Права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Ответственный за профилактику коррупционных и иных правонарушений имеет право в пределах своей компетенции;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4.1. Знакомиться с любыми договорами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="00E31593"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4.2. Предъявлять требования работникам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по соблюдению Антикоррупционной политики</w:t>
      </w:r>
      <w:r w:rsidR="00E31593" w:rsidRPr="00E31593">
        <w:rPr>
          <w:color w:val="000000"/>
        </w:rPr>
        <w:t>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4.3. Представлять к дисциплинарной ответственности </w:t>
      </w:r>
      <w:r w:rsidR="00E31593" w:rsidRPr="00E31593">
        <w:rPr>
          <w:color w:val="000000"/>
        </w:rPr>
        <w:t xml:space="preserve">главе </w:t>
      </w:r>
      <w:r w:rsidR="00E31593" w:rsidRPr="00E31593">
        <w:rPr>
          <w:color w:val="000000"/>
        </w:rPr>
        <w:t>Крыловского сельского поселения</w:t>
      </w:r>
      <w:r w:rsidRPr="00E31593">
        <w:rPr>
          <w:color w:val="000000"/>
        </w:rPr>
        <w:t xml:space="preserve"> работников, нарушающих требования Антикоррупционной политики;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4.4. Принимать участие в: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* рассмотрении споров, связанных с конфликтом интересов;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* ведение переговоров с контрагентами школы по вопросам противодействия коррупции;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4.5. Запрашивать у </w:t>
      </w:r>
      <w:r w:rsidR="00E31593" w:rsidRPr="00E31593">
        <w:rPr>
          <w:color w:val="000000"/>
        </w:rPr>
        <w:t>главы</w:t>
      </w:r>
      <w:r w:rsidR="00E31593" w:rsidRPr="00E31593">
        <w:rPr>
          <w:rFonts w:eastAsia="Calibri"/>
          <w:color w:val="000000"/>
        </w:rPr>
        <w:t xml:space="preserve"> </w:t>
      </w:r>
      <w:r w:rsidR="00E31593" w:rsidRPr="00E31593">
        <w:rPr>
          <w:color w:val="000000"/>
        </w:rPr>
        <w:t>Крыловского сельского поселения</w:t>
      </w:r>
      <w:r w:rsidRPr="00E31593">
        <w:rPr>
          <w:color w:val="000000"/>
        </w:rPr>
        <w:t>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4.6.</w:t>
      </w:r>
      <w:r w:rsidR="00E31593" w:rsidRPr="00E31593">
        <w:rPr>
          <w:color w:val="000000"/>
        </w:rPr>
        <w:t xml:space="preserve"> </w:t>
      </w:r>
      <w:r w:rsidRPr="00E31593">
        <w:rPr>
          <w:color w:val="000000"/>
        </w:rPr>
        <w:t>Повышать свою квалификацию по вопросам профилактики и предотвращения коррупции и связанным с ними проблемами.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>5. Ответственность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 xml:space="preserve">, законных распоряжений </w:t>
      </w:r>
      <w:r w:rsidR="00E31593" w:rsidRPr="00E31593">
        <w:rPr>
          <w:color w:val="000000"/>
        </w:rPr>
        <w:t>главы</w:t>
      </w:r>
      <w:r w:rsidR="00E31593" w:rsidRPr="00E31593">
        <w:rPr>
          <w:rFonts w:eastAsia="Calibri"/>
          <w:color w:val="000000"/>
        </w:rPr>
        <w:t xml:space="preserve"> </w:t>
      </w:r>
      <w:r w:rsidR="00E31593" w:rsidRPr="00E31593">
        <w:rPr>
          <w:color w:val="000000"/>
        </w:rPr>
        <w:t>Крыловского сельского поселения</w:t>
      </w:r>
      <w:r w:rsidRPr="00E31593">
        <w:rPr>
          <w:color w:val="000000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неисполнение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 административную, гражданско-правовую ответственность в соответствии с законодательством РФ.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5.2. За 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</w:t>
      </w:r>
      <w:r w:rsidRPr="00E31593">
        <w:rPr>
          <w:color w:val="000000"/>
        </w:rPr>
        <w:lastRenderedPageBreak/>
        <w:t>ответственности в порядке и в случае, предусмотренных административным законодательством.</w:t>
      </w:r>
    </w:p>
    <w:p w:rsidR="00667E27" w:rsidRPr="00E31593" w:rsidRDefault="00667E27" w:rsidP="00667E27">
      <w:pPr>
        <w:pStyle w:val="a9"/>
        <w:rPr>
          <w:color w:val="000000"/>
        </w:rPr>
      </w:pPr>
      <w:r w:rsidRPr="00E31593">
        <w:rPr>
          <w:color w:val="000000"/>
        </w:rPr>
        <w:t xml:space="preserve">5.3. За виновное причинение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 xml:space="preserve"> или </w:t>
      </w:r>
      <w:r w:rsidR="00E31593" w:rsidRPr="00E31593">
        <w:rPr>
          <w:color w:val="000000"/>
        </w:rPr>
        <w:t>работникам</w:t>
      </w:r>
      <w:r w:rsidR="00E31593" w:rsidRPr="00E31593">
        <w:rPr>
          <w:rFonts w:eastAsia="Calibri"/>
          <w:color w:val="000000"/>
        </w:rPr>
        <w:t xml:space="preserve"> </w:t>
      </w:r>
      <w:r w:rsidR="00E31593" w:rsidRPr="00E31593">
        <w:rPr>
          <w:color w:val="000000"/>
        </w:rPr>
        <w:t>администрации Крыловского сельского поселения</w:t>
      </w:r>
      <w:r w:rsidRPr="00E31593">
        <w:rPr>
          <w:color w:val="000000"/>
        </w:rPr>
        <w:t xml:space="preserve">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ответственный за профилактику коррупционных и иных правонарушений несет материальную ответственность в порядке и в пределах, установленн</w:t>
      </w:r>
      <w:r>
        <w:rPr>
          <w:color w:val="000000"/>
          <w:sz w:val="27"/>
          <w:szCs w:val="27"/>
        </w:rPr>
        <w:t xml:space="preserve">ых </w:t>
      </w:r>
      <w:r w:rsidRPr="00E31593">
        <w:rPr>
          <w:color w:val="000000"/>
        </w:rPr>
        <w:t>трудовым ( или) гражданским законодательством.</w:t>
      </w:r>
    </w:p>
    <w:sectPr w:rsidR="00667E27" w:rsidRPr="00E3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4737"/>
    <w:multiLevelType w:val="multilevel"/>
    <w:tmpl w:val="847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7BA"/>
    <w:multiLevelType w:val="hybridMultilevel"/>
    <w:tmpl w:val="3B6C2C5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5673C16"/>
    <w:multiLevelType w:val="hybridMultilevel"/>
    <w:tmpl w:val="B874B25A"/>
    <w:lvl w:ilvl="0" w:tplc="68DE939E">
      <w:start w:val="1"/>
      <w:numFmt w:val="decimal"/>
      <w:lvlText w:val="%1."/>
      <w:lvlJc w:val="left"/>
      <w:pPr>
        <w:ind w:left="84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0E162E"/>
    <w:rsid w:val="001963D5"/>
    <w:rsid w:val="001F2DF3"/>
    <w:rsid w:val="003A03DC"/>
    <w:rsid w:val="003B07B3"/>
    <w:rsid w:val="003D6104"/>
    <w:rsid w:val="004B1A7D"/>
    <w:rsid w:val="00594155"/>
    <w:rsid w:val="005D6423"/>
    <w:rsid w:val="00667E27"/>
    <w:rsid w:val="00673C1E"/>
    <w:rsid w:val="006969B7"/>
    <w:rsid w:val="006A31DF"/>
    <w:rsid w:val="006B2FD3"/>
    <w:rsid w:val="007A2927"/>
    <w:rsid w:val="009C4907"/>
    <w:rsid w:val="009E075F"/>
    <w:rsid w:val="00A0707F"/>
    <w:rsid w:val="00A56A48"/>
    <w:rsid w:val="00AC3786"/>
    <w:rsid w:val="00C713CC"/>
    <w:rsid w:val="00CC1C56"/>
    <w:rsid w:val="00D644F3"/>
    <w:rsid w:val="00D73A27"/>
    <w:rsid w:val="00DF438E"/>
    <w:rsid w:val="00E26628"/>
    <w:rsid w:val="00E31593"/>
    <w:rsid w:val="00EB6C1C"/>
    <w:rsid w:val="00F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2BEBA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A7D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Grid Table Light"/>
    <w:basedOn w:val="a1"/>
    <w:uiPriority w:val="40"/>
    <w:rsid w:val="00FA1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uiPriority w:val="1"/>
    <w:qFormat/>
    <w:rsid w:val="00D7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67E27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D644F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4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665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3</cp:revision>
  <cp:lastPrinted>2024-03-20T02:22:00Z</cp:lastPrinted>
  <dcterms:created xsi:type="dcterms:W3CDTF">2024-04-22T22:53:00Z</dcterms:created>
  <dcterms:modified xsi:type="dcterms:W3CDTF">2024-04-22T23:33:00Z</dcterms:modified>
</cp:coreProperties>
</file>