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DF" w:rsidRDefault="00802CDF" w:rsidP="00802CD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802CDF" w:rsidRDefault="00802CDF" w:rsidP="00802CD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802CDF" w:rsidRDefault="00802CDF" w:rsidP="00802CD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802CDF" w:rsidRDefault="00802CDF" w:rsidP="00802CD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802CDF" w:rsidRDefault="00802CDF" w:rsidP="00802CDF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</w:p>
    <w:p w:rsidR="00802CDF" w:rsidRDefault="00802CDF" w:rsidP="00802CDF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802CDF" w:rsidRDefault="00802CDF" w:rsidP="00802CDF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2CDF" w:rsidRDefault="00802CDF" w:rsidP="00802CDF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01.03.2021  года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с. Крыловка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 23 </w:t>
      </w:r>
    </w:p>
    <w:p w:rsidR="00802CDF" w:rsidRDefault="00802CDF" w:rsidP="00802CDF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2CDF" w:rsidRDefault="00802CDF" w:rsidP="00802CD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и дополнений в Устав Крыловского сельского поселения</w:t>
      </w:r>
    </w:p>
    <w:p w:rsidR="00802CDF" w:rsidRDefault="00802CDF" w:rsidP="00802CD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2CDF" w:rsidRDefault="00802CDF" w:rsidP="00802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B80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80D7E">
        <w:rPr>
          <w:rFonts w:ascii="Times New Roman" w:hAnsi="Times New Roman" w:cs="Times New Roman"/>
          <w:sz w:val="24"/>
          <w:szCs w:val="24"/>
        </w:rPr>
        <w:t>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от 20.07.2020 № 236-ФЗ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DF0265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F026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F0265">
        <w:rPr>
          <w:rFonts w:ascii="Times New Roman" w:hAnsi="Times New Roman" w:cs="Times New Roman"/>
          <w:sz w:val="24"/>
          <w:szCs w:val="24"/>
        </w:rPr>
        <w:t xml:space="preserve"> от 09.11.2020 N 370-ФЗ "О внесении изменений в Федеральный закон "Об общих принципах организации местного самоуправления в Российской Федерации" и статью 26.13 Федерального закона</w:t>
      </w:r>
      <w:proofErr w:type="gramEnd"/>
      <w:r w:rsidRPr="00DF0265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Крыловского сельского поселения </w:t>
      </w:r>
    </w:p>
    <w:p w:rsidR="00802CDF" w:rsidRDefault="00802CDF" w:rsidP="00802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2CDF" w:rsidRDefault="00802CDF" w:rsidP="00802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802CDF" w:rsidRDefault="00802CDF" w:rsidP="00802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Pr="00DF026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1)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дополнить статьёй 14.1 следующего содержания: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«</w:t>
      </w:r>
      <w:r w:rsidRPr="00DF026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Статья 14.1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</w:t>
      </w:r>
      <w:r w:rsidRPr="00DF026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Инициативные проекты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решения</w:t>
      </w:r>
      <w:proofErr w:type="gramEnd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решением муниципального комитета Крыловского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Крыловского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решением муниципального комитета Крыловского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Право выступить инициатором проекта в соответствии с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решением муниципального комитета Крыловского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Крыловского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3. Инициативный проект должен содержать следующие сведения: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2) обоснование предложений по решению указанной проблемы;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3) описание ожидаемого результата (ожидаемых результатов) реализации инициативного проекта;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4) предварительный расчет необходимых расходов на реализацию инициативного проекта;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5) планируемые сроки реализации инициативного проекта;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9) иные сведения, предусмотренные нормативным правовым актом представительного органа муниципального образования.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4. </w:t>
      </w:r>
      <w:proofErr w:type="gramStart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Решением муниципального комитета Крыловского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Крыловского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или его части.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5. Информация о внесении инициативного проекта в местную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</w:t>
      </w:r>
      <w:proofErr w:type="gramStart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</w:t>
      </w:r>
      <w:proofErr w:type="gramEnd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1) несоблюдение установленного порядка внесения инициативного проекта и его рассмотрения;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уставу муниципального образования;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5) наличие возможности решения описанной в инициативном проекте проблемы более эффективным способом;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6) признание инициативного проекта не прошедшим конкурсный отбор.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8. Местная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муниципальным комитетом Крыловского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10. </w:t>
      </w:r>
      <w:proofErr w:type="gramStart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</w:t>
      </w:r>
      <w:proofErr w:type="gramEnd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 В этом случае требования частей 3, 6, 7, 8, 9, 11 и 12 настоящей статьи не применяются.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11. В случае</w:t>
      </w:r>
      <w:proofErr w:type="gramStart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</w:t>
      </w:r>
      <w:proofErr w:type="gramEnd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решением муниципального комитета Крыловского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муниципального комитета Крыловского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802CDF" w:rsidRPr="00B12873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контроль за</w:t>
      </w:r>
      <w:proofErr w:type="gramEnd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 xml:space="preserve">подлежит опубликованию (обнародованию) и размещению на официальном сайте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Крыловского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Крыловского сельского поселения</w:t>
      </w:r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</w:t>
      </w:r>
      <w:proofErr w:type="gramEnd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B1287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.";</w:t>
      </w:r>
      <w:proofErr w:type="gramEnd"/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2) статью 15: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а) дополнить пунктом 7 следующего содержания: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«7. </w:t>
      </w:r>
      <w:r w:rsidRPr="001F3E6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1)</w:t>
      </w:r>
      <w:r w:rsidRPr="001F3E6E">
        <w:t xml:space="preserve"> </w:t>
      </w:r>
      <w:r w:rsidRPr="001F3E6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обсуждение инициативного проекта и принятие решения по вопросу о его одобрении</w:t>
      </w:r>
      <w:proofErr w:type="gramStart"/>
      <w:r w:rsidRPr="001F3E6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»</w:t>
      </w:r>
      <w:proofErr w:type="gramEnd"/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б) дополнить пунктом 8 следующего содержания: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1F3E6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"8.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1F3E6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.";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gram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3) в статье 17: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а)</w:t>
      </w:r>
      <w:r w:rsidRPr="00391C34">
        <w:t xml:space="preserve"> </w:t>
      </w:r>
      <w:r w:rsidRPr="00391C3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 1 после слов "и должностных лиц местного самоуправления</w:t>
      </w:r>
      <w:proofErr w:type="gramStart"/>
      <w:r w:rsidRPr="00391C3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,"</w:t>
      </w:r>
      <w:proofErr w:type="gramEnd"/>
      <w:r w:rsidRPr="00391C3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дополнить словами "обсуждения вопросов внесения инициативных проектов и их рассмотрения,";</w:t>
      </w:r>
    </w:p>
    <w:p w:rsidR="00802CDF" w:rsidRPr="00391C34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б)</w:t>
      </w:r>
      <w:r w:rsidRPr="00391C34">
        <w:t xml:space="preserve"> </w:t>
      </w:r>
      <w:r w:rsidRPr="00391C3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 2 дополнить абзацем следующего содержания: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91C3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решением муниципального комитета Крыловского сельского поселения</w:t>
      </w:r>
      <w:proofErr w:type="gramStart"/>
      <w:r w:rsidRPr="00391C3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.";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gram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4) в статье 19: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а)</w:t>
      </w:r>
      <w:r w:rsidRPr="00146C4F">
        <w:t xml:space="preserve"> </w:t>
      </w:r>
      <w:r w:rsidRPr="00146C4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часть 2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Крыловского сельского поселения</w:t>
      </w:r>
      <w:r w:rsidRPr="00146C4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146C4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.";</w:t>
      </w:r>
    </w:p>
    <w:p w:rsidR="00802CDF" w:rsidRPr="00146C4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gramEnd"/>
      <w:r w:rsidRPr="00146C4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б) часть 3 дополнить пунктом 3 следующего содержания: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146C4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"3)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146C4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.";</w:t>
      </w:r>
      <w:proofErr w:type="gramEnd"/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в) часть 5 дополнить предложением следующего содержания:</w:t>
      </w:r>
    </w:p>
    <w:p w:rsidR="00802CDF" w:rsidRP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«</w:t>
      </w:r>
      <w:r w:rsidRPr="00146C4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Для проведения опроса граждан может использоваться официальный сайт муниципального образования в информационно-телекоммуникационной сети </w:t>
      </w:r>
      <w:r w:rsidRPr="00E6567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"Интернет"</w:t>
      </w:r>
      <w:proofErr w:type="gramStart"/>
      <w:r w:rsidRPr="00E6567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.»</w:t>
      </w:r>
      <w:proofErr w:type="gramEnd"/>
      <w:r w:rsidRPr="00E6567A">
        <w:t xml:space="preserve"> </w:t>
      </w:r>
      <w:r w:rsidRPr="00802C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В решении муниципального комитета Крыловского сельского поселения о назначении опроса граждан устанавливаются:</w:t>
      </w:r>
    </w:p>
    <w:p w:rsidR="00802CDF" w:rsidRP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02C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1) дата и сроки проведения опроса;</w:t>
      </w:r>
    </w:p>
    <w:p w:rsidR="00802CDF" w:rsidRP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gramStart"/>
      <w:r w:rsidRPr="00802C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802CDF" w:rsidRP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02C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3) методика проведения опроса;</w:t>
      </w:r>
    </w:p>
    <w:p w:rsidR="00802CDF" w:rsidRP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02C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4) форма опросного листа;</w:t>
      </w:r>
    </w:p>
    <w:p w:rsidR="00802CDF" w:rsidRP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02C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5) минимальная численность жителей муниципального образования, участвующих в опросе;</w:t>
      </w:r>
    </w:p>
    <w:p w:rsidR="00802CDF" w:rsidRP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02C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»</w:t>
      </w:r>
      <w:r w:rsidRPr="00802C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6567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в)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</w:t>
      </w:r>
      <w:proofErr w:type="gram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7</w:t>
      </w:r>
      <w:proofErr w:type="gram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дополнить пунктом 3 следующего содержания: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«3) </w:t>
      </w:r>
      <w:r w:rsidRPr="00E6567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за счет средств местного бюджета - при проведении опроса по инициативе органов местного самоуправления или жителей муниципального образования</w:t>
      </w:r>
      <w:proofErr w:type="gram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.»</w:t>
      </w:r>
      <w:proofErr w:type="gramEnd"/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5) дополнить статьей 65.1 следующего содержания:</w:t>
      </w:r>
    </w:p>
    <w:p w:rsidR="00802CDF" w:rsidRPr="00554F1A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«</w:t>
      </w:r>
      <w:r w:rsidRPr="00554F1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Статья 65.1. Финансовое и иное обеспечение реализации инициативных проектов</w:t>
      </w:r>
    </w:p>
    <w:p w:rsidR="00802CDF" w:rsidRPr="00554F1A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p w:rsidR="00802CDF" w:rsidRPr="00554F1A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 Источником финансового обеспечения реализации инициативных проектов, предусмотренных статьей 26.1 Федеральн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ого</w:t>
      </w: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закон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</w:t>
      </w: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от 20.07.2020 N 236-ФЗ "О внесении изменений в Федеральный закон "Об общих принципах организации местного самоуправления в Российской Федерации",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формируемые</w:t>
      </w:r>
      <w:proofErr w:type="gramEnd"/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в том числе с учетом объемов инициативных платежей и (или) межбюджетных трансфертов из бюджета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Приморского края</w:t>
      </w: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предоставленных в целях финансового обеспечения соответствующих расходных обязательств муниципального образования.</w:t>
      </w:r>
    </w:p>
    <w:p w:rsidR="00802CDF" w:rsidRPr="00554F1A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802CDF" w:rsidRPr="00554F1A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3. В случае</w:t>
      </w:r>
      <w:proofErr w:type="gramStart"/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</w:t>
      </w:r>
      <w:proofErr w:type="gramEnd"/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02CDF" w:rsidRPr="00554F1A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решением муниципального комитета Крыловского сельского поселения</w:t>
      </w: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554F1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."</w:t>
      </w:r>
      <w:proofErr w:type="gramEnd"/>
    </w:p>
    <w:p w:rsidR="00802CDF" w:rsidRPr="00E6567A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6) ч. 1 статьи 65 после слов «(населенного пункта»  </w:t>
      </w:r>
      <w:r w:rsidRPr="000E438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дополнить словами "(либо части его территории)"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бнародовать настоящее решение в соответствии со ст. 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http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://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крыловка-адм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ф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/.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Главном Управлении  Министерства юстиции Российской Федерации по Приморскому краю.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802CDF" w:rsidRDefault="00802CDF" w:rsidP="00802CD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4080B" w:rsidRDefault="00802CDF" w:rsidP="00802CDF">
      <w:pPr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Глава Крыловского сельского поселения                                                      И.С.Ахременко</w:t>
      </w:r>
    </w:p>
    <w:sectPr w:rsidR="00A4080B" w:rsidSect="006E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2CDF"/>
    <w:rsid w:val="00802CDF"/>
    <w:rsid w:val="00A4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2457</Words>
  <Characters>14005</Characters>
  <Application>Microsoft Office Word</Application>
  <DocSecurity>0</DocSecurity>
  <Lines>116</Lines>
  <Paragraphs>32</Paragraphs>
  <ScaleCrop>false</ScaleCrop>
  <Company>Ya Blondinko Edition</Company>
  <LinksUpToDate>false</LinksUpToDate>
  <CharactersWithSpaces>16430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2021-03-01T04:20:00Z</cp:lastPrinted>
  <dcterms:created xsi:type="dcterms:W3CDTF">2021-03-01T04:15:00Z</dcterms:created>
  <dcterms:modified xsi:type="dcterms:W3CDTF">2021-03-01T04:20:00Z</dcterms:modified>
</cp:coreProperties>
</file>