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1C56" w:rsidRDefault="00CC1C56" w:rsidP="00CC1C56">
      <w:pPr>
        <w:jc w:val="center"/>
        <w:rPr>
          <w:b/>
          <w:bCs/>
        </w:rPr>
      </w:pPr>
      <w:r>
        <w:rPr>
          <w:b/>
          <w:bCs/>
        </w:rPr>
        <w:t>ГЛАВА    КРЫЛОВСКОГО  СЕЛЬСКОГО  ПОСЕЛЕНИЯ</w:t>
      </w:r>
    </w:p>
    <w:p w:rsidR="00CC1C56" w:rsidRDefault="00CC1C56" w:rsidP="00CC1C56">
      <w:pPr>
        <w:jc w:val="center"/>
        <w:rPr>
          <w:b/>
          <w:bCs/>
        </w:rPr>
      </w:pPr>
      <w:r>
        <w:rPr>
          <w:b/>
          <w:bCs/>
        </w:rPr>
        <w:t>КИРОВСКОГО  МУНИЦИПАЛЬНОГО  РАЙОНА</w:t>
      </w:r>
    </w:p>
    <w:p w:rsidR="00CC1C56" w:rsidRDefault="00CC1C56" w:rsidP="00CC1C56">
      <w:pPr>
        <w:jc w:val="center"/>
        <w:rPr>
          <w:b/>
          <w:bCs/>
        </w:rPr>
      </w:pPr>
      <w:r>
        <w:rPr>
          <w:b/>
          <w:bCs/>
        </w:rPr>
        <w:t>ПРИМОРСКОГО   КРАЯ</w:t>
      </w:r>
    </w:p>
    <w:p w:rsidR="00CC1C56" w:rsidRDefault="00CC1C56" w:rsidP="00CC1C56">
      <w:pPr>
        <w:rPr>
          <w:b/>
          <w:bCs/>
        </w:rPr>
      </w:pPr>
    </w:p>
    <w:p w:rsidR="00CC1C56" w:rsidRDefault="00CC1C56" w:rsidP="00CC1C56">
      <w:pPr>
        <w:rPr>
          <w:b/>
          <w:bCs/>
        </w:rPr>
      </w:pPr>
    </w:p>
    <w:p w:rsidR="00CC1C56" w:rsidRDefault="00CC1C56" w:rsidP="00CC1C56">
      <w:pPr>
        <w:jc w:val="center"/>
        <w:rPr>
          <w:b/>
          <w:bCs/>
        </w:rPr>
      </w:pPr>
      <w:r>
        <w:rPr>
          <w:b/>
          <w:bCs/>
        </w:rPr>
        <w:t>Р А С П О Р Я Ж Е Н И Е</w:t>
      </w:r>
    </w:p>
    <w:p w:rsidR="00CC1C56" w:rsidRDefault="00CC1C56" w:rsidP="00CC1C56">
      <w:pPr>
        <w:rPr>
          <w:b/>
          <w:bCs/>
        </w:rPr>
      </w:pPr>
    </w:p>
    <w:p w:rsidR="00CC1C56" w:rsidRDefault="00CC1C56" w:rsidP="00CC1C56">
      <w:pPr>
        <w:tabs>
          <w:tab w:val="left" w:pos="400"/>
          <w:tab w:val="center" w:pos="4677"/>
        </w:tabs>
        <w:rPr>
          <w:b/>
          <w:bCs/>
        </w:rPr>
      </w:pPr>
      <w:r>
        <w:rPr>
          <w:b/>
          <w:bCs/>
        </w:rPr>
        <w:tab/>
      </w:r>
      <w:r w:rsidR="009C4907">
        <w:rPr>
          <w:b/>
          <w:bCs/>
        </w:rPr>
        <w:t>28.02</w:t>
      </w:r>
      <w:bookmarkStart w:id="0" w:name="_GoBack"/>
      <w:bookmarkEnd w:id="0"/>
      <w:r>
        <w:rPr>
          <w:b/>
          <w:bCs/>
        </w:rPr>
        <w:t>.2023</w:t>
      </w:r>
      <w:r w:rsidR="006969B7">
        <w:rPr>
          <w:b/>
          <w:bCs/>
        </w:rPr>
        <w:t xml:space="preserve"> </w:t>
      </w:r>
      <w:r>
        <w:rPr>
          <w:b/>
          <w:bCs/>
        </w:rPr>
        <w:t>г.                                       с.</w:t>
      </w:r>
      <w:r w:rsidR="006969B7">
        <w:rPr>
          <w:b/>
          <w:bCs/>
        </w:rPr>
        <w:t xml:space="preserve"> </w:t>
      </w:r>
      <w:r>
        <w:rPr>
          <w:b/>
          <w:bCs/>
        </w:rPr>
        <w:t xml:space="preserve">Крыловка                                            № </w:t>
      </w:r>
      <w:r w:rsidR="003B07B3">
        <w:rPr>
          <w:b/>
          <w:bCs/>
        </w:rPr>
        <w:t>1-од</w:t>
      </w:r>
    </w:p>
    <w:p w:rsidR="00CC1C56" w:rsidRDefault="00CC1C56" w:rsidP="00CC1C56">
      <w:pPr>
        <w:tabs>
          <w:tab w:val="left" w:pos="400"/>
          <w:tab w:val="center" w:pos="4677"/>
        </w:tabs>
        <w:rPr>
          <w:b/>
          <w:bCs/>
        </w:rPr>
      </w:pPr>
    </w:p>
    <w:p w:rsidR="00CC1C56" w:rsidRDefault="00CC1C56" w:rsidP="006A31DF">
      <w:pPr>
        <w:tabs>
          <w:tab w:val="left" w:pos="400"/>
          <w:tab w:val="center" w:pos="4677"/>
        </w:tabs>
        <w:jc w:val="center"/>
        <w:rPr>
          <w:b/>
          <w:bCs/>
        </w:rPr>
      </w:pPr>
      <w:r>
        <w:rPr>
          <w:b/>
          <w:bCs/>
        </w:rPr>
        <w:t>Об увеличении бюджетных ассигнований сверх объема, утвержденного решением муниципального комитета Крыловского сельского поселения от 1</w:t>
      </w:r>
      <w:r w:rsidR="001963D5">
        <w:rPr>
          <w:b/>
          <w:bCs/>
        </w:rPr>
        <w:t>8</w:t>
      </w:r>
      <w:r>
        <w:rPr>
          <w:b/>
          <w:bCs/>
        </w:rPr>
        <w:t>.12.2022г. № 127 «О бюджете Крыловского сельского поселения на 2023 год»</w:t>
      </w:r>
      <w:r w:rsidR="001963D5">
        <w:rPr>
          <w:b/>
          <w:bCs/>
        </w:rPr>
        <w:t xml:space="preserve"> (в редакции решения</w:t>
      </w:r>
      <w:r>
        <w:rPr>
          <w:b/>
          <w:bCs/>
        </w:rPr>
        <w:t xml:space="preserve"> муниципального комитета Крыловского сельского поселения от 20.01.2023г. № 132)</w:t>
      </w:r>
    </w:p>
    <w:p w:rsidR="00CC1C56" w:rsidRDefault="00CC1C56" w:rsidP="00CC1C56">
      <w:pPr>
        <w:tabs>
          <w:tab w:val="left" w:pos="400"/>
          <w:tab w:val="center" w:pos="4677"/>
        </w:tabs>
        <w:rPr>
          <w:b/>
          <w:bCs/>
        </w:rPr>
      </w:pPr>
    </w:p>
    <w:p w:rsidR="00CC1C56" w:rsidRDefault="00CC1C56" w:rsidP="00CC1C56">
      <w:pPr>
        <w:tabs>
          <w:tab w:val="left" w:pos="400"/>
          <w:tab w:val="center" w:pos="4677"/>
        </w:tabs>
        <w:spacing w:line="360" w:lineRule="auto"/>
        <w:jc w:val="both"/>
        <w:rPr>
          <w:bCs/>
        </w:rPr>
      </w:pPr>
      <w:r>
        <w:rPr>
          <w:b/>
          <w:bCs/>
        </w:rPr>
        <w:t xml:space="preserve">   </w:t>
      </w:r>
      <w:r w:rsidRPr="00CC1C56">
        <w:rPr>
          <w:bCs/>
        </w:rPr>
        <w:t>В соответствии с пунктом 3 статьи 217</w:t>
      </w:r>
      <w:r>
        <w:rPr>
          <w:b/>
          <w:bCs/>
        </w:rPr>
        <w:t xml:space="preserve"> </w:t>
      </w:r>
      <w:r>
        <w:rPr>
          <w:bCs/>
        </w:rPr>
        <w:t xml:space="preserve">Бюджетного кодекса Российской Федерации, на основании </w:t>
      </w:r>
      <w:r w:rsidR="001963D5">
        <w:rPr>
          <w:bCs/>
        </w:rPr>
        <w:t xml:space="preserve">решения Думы Кировского муниципального района от </w:t>
      </w:r>
      <w:r w:rsidR="006969B7">
        <w:rPr>
          <w:bCs/>
        </w:rPr>
        <w:t>21.02.2023г.</w:t>
      </w:r>
      <w:r w:rsidR="001963D5">
        <w:rPr>
          <w:bCs/>
        </w:rPr>
        <w:t xml:space="preserve"> №</w:t>
      </w:r>
      <w:r w:rsidR="006969B7">
        <w:rPr>
          <w:bCs/>
        </w:rPr>
        <w:t>106-НПА</w:t>
      </w:r>
      <w:r w:rsidR="006A31DF">
        <w:rPr>
          <w:bCs/>
        </w:rPr>
        <w:t xml:space="preserve"> «</w:t>
      </w:r>
      <w:r w:rsidR="001963D5">
        <w:rPr>
          <w:bCs/>
        </w:rPr>
        <w:t>О районном бюд</w:t>
      </w:r>
      <w:r w:rsidR="006A31DF">
        <w:rPr>
          <w:bCs/>
        </w:rPr>
        <w:t>ж</w:t>
      </w:r>
      <w:r w:rsidR="001963D5">
        <w:rPr>
          <w:bCs/>
        </w:rPr>
        <w:t xml:space="preserve">ете Кировского муниципального района на 2023 год и плановый период 2024 и 2025 годов» , </w:t>
      </w:r>
      <w:r>
        <w:rPr>
          <w:bCs/>
        </w:rPr>
        <w:t xml:space="preserve">уведомления № </w:t>
      </w:r>
      <w:r w:rsidR="006969B7">
        <w:rPr>
          <w:bCs/>
        </w:rPr>
        <w:t>7</w:t>
      </w:r>
      <w:r>
        <w:rPr>
          <w:bCs/>
        </w:rPr>
        <w:t xml:space="preserve"> о предоставлении субсидии, субвенции, иного межбюджетного трансферта, имеющего целевое назначение </w:t>
      </w:r>
      <w:r w:rsidR="006969B7">
        <w:rPr>
          <w:bCs/>
        </w:rPr>
        <w:t xml:space="preserve">на 2023 год и плановый период 2024 и 2025 годов </w:t>
      </w:r>
      <w:r>
        <w:rPr>
          <w:bCs/>
        </w:rPr>
        <w:t xml:space="preserve">от </w:t>
      </w:r>
      <w:r w:rsidR="006969B7">
        <w:rPr>
          <w:bCs/>
        </w:rPr>
        <w:t>21.</w:t>
      </w:r>
      <w:r>
        <w:rPr>
          <w:bCs/>
        </w:rPr>
        <w:t>02.2023г.</w:t>
      </w:r>
    </w:p>
    <w:p w:rsidR="00CC1C56" w:rsidRDefault="00CC1C56" w:rsidP="00CC1C56">
      <w:pPr>
        <w:pStyle w:val="a3"/>
        <w:numPr>
          <w:ilvl w:val="0"/>
          <w:numId w:val="1"/>
        </w:numPr>
        <w:tabs>
          <w:tab w:val="left" w:pos="400"/>
          <w:tab w:val="center" w:pos="4677"/>
        </w:tabs>
        <w:spacing w:line="360" w:lineRule="auto"/>
        <w:jc w:val="both"/>
        <w:rPr>
          <w:bCs/>
        </w:rPr>
      </w:pPr>
      <w:r>
        <w:rPr>
          <w:bCs/>
        </w:rPr>
        <w:t>Произвести увеличение бюджетных ассигнований по прочим межбюджетным трансфертам, передаваемым бюджетам сельских поселений</w:t>
      </w:r>
      <w:r w:rsidR="001963D5">
        <w:rPr>
          <w:bCs/>
        </w:rPr>
        <w:t xml:space="preserve"> </w:t>
      </w:r>
      <w:r>
        <w:rPr>
          <w:bCs/>
        </w:rPr>
        <w:t>на 2023 год</w:t>
      </w:r>
      <w:r w:rsidR="001963D5">
        <w:rPr>
          <w:bCs/>
        </w:rPr>
        <w:t xml:space="preserve"> </w:t>
      </w:r>
      <w:r>
        <w:rPr>
          <w:bCs/>
        </w:rPr>
        <w:t>сверх объема, утвержденного решением</w:t>
      </w:r>
      <w:r w:rsidR="001963D5">
        <w:rPr>
          <w:bCs/>
        </w:rPr>
        <w:t xml:space="preserve"> </w:t>
      </w:r>
      <w:r w:rsidR="001963D5" w:rsidRPr="001963D5">
        <w:rPr>
          <w:bCs/>
        </w:rPr>
        <w:t>от 18.12.2022г. № 127 «О бюджете Крыловского сельского поселения на 2023 год»</w:t>
      </w:r>
      <w:r w:rsidR="001963D5">
        <w:rPr>
          <w:bCs/>
        </w:rPr>
        <w:t xml:space="preserve"> (в редакции решения</w:t>
      </w:r>
      <w:r w:rsidR="001963D5" w:rsidRPr="001963D5">
        <w:rPr>
          <w:bCs/>
        </w:rPr>
        <w:t xml:space="preserve"> муниципального комитета Крыловского сельского поселения от 20.01.2023г. № 132)</w:t>
      </w:r>
      <w:r w:rsidR="001963D5">
        <w:rPr>
          <w:bCs/>
        </w:rPr>
        <w:t xml:space="preserve"> главному распорядителю бюджетных средств-Администрации Крыловского сельского поселения в сумме </w:t>
      </w:r>
      <w:r w:rsidR="005D6423">
        <w:rPr>
          <w:bCs/>
        </w:rPr>
        <w:t xml:space="preserve">1600 </w:t>
      </w:r>
      <w:r w:rsidR="001963D5">
        <w:rPr>
          <w:bCs/>
        </w:rPr>
        <w:t xml:space="preserve">000,00 </w:t>
      </w:r>
      <w:r w:rsidR="006A31DF">
        <w:rPr>
          <w:bCs/>
        </w:rPr>
        <w:t>(</w:t>
      </w:r>
      <w:r w:rsidR="005D6423">
        <w:rPr>
          <w:bCs/>
        </w:rPr>
        <w:t xml:space="preserve">Один миллион шестьсот </w:t>
      </w:r>
      <w:r w:rsidR="006A31DF">
        <w:rPr>
          <w:bCs/>
        </w:rPr>
        <w:t xml:space="preserve">тысяч) </w:t>
      </w:r>
      <w:r w:rsidR="001963D5">
        <w:rPr>
          <w:bCs/>
        </w:rPr>
        <w:t>рублей</w:t>
      </w:r>
      <w:r w:rsidR="006A31DF">
        <w:rPr>
          <w:bCs/>
        </w:rPr>
        <w:t xml:space="preserve"> на проведение выборов </w:t>
      </w:r>
      <w:r w:rsidR="005D6423">
        <w:rPr>
          <w:bCs/>
        </w:rPr>
        <w:t xml:space="preserve">главы Крыловского сельского поселения, </w:t>
      </w:r>
      <w:r w:rsidR="006A31DF">
        <w:rPr>
          <w:bCs/>
        </w:rPr>
        <w:t>депутатов муниципального комитета Крыловского сельского поселения</w:t>
      </w:r>
      <w:r w:rsidR="005D6423">
        <w:rPr>
          <w:bCs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666"/>
        <w:gridCol w:w="576"/>
        <w:gridCol w:w="833"/>
        <w:gridCol w:w="1416"/>
        <w:gridCol w:w="941"/>
        <w:gridCol w:w="941"/>
        <w:gridCol w:w="1252"/>
      </w:tblGrid>
      <w:tr w:rsidR="005D6423" w:rsidTr="001963D5">
        <w:tc>
          <w:tcPr>
            <w:tcW w:w="2788" w:type="dxa"/>
            <w:vAlign w:val="center"/>
          </w:tcPr>
          <w:p w:rsidR="005D6423" w:rsidRDefault="005D6423" w:rsidP="009A1156">
            <w:pPr>
              <w:pStyle w:val="a3"/>
              <w:tabs>
                <w:tab w:val="left" w:pos="400"/>
                <w:tab w:val="center" w:pos="4677"/>
              </w:tabs>
              <w:spacing w:line="36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Иные выплаты текущего характера организациям</w:t>
            </w:r>
          </w:p>
        </w:tc>
        <w:tc>
          <w:tcPr>
            <w:tcW w:w="576" w:type="dxa"/>
            <w:vAlign w:val="center"/>
          </w:tcPr>
          <w:p w:rsidR="005D6423" w:rsidRDefault="005D6423" w:rsidP="009A1156">
            <w:pPr>
              <w:pStyle w:val="a3"/>
              <w:tabs>
                <w:tab w:val="left" w:pos="400"/>
                <w:tab w:val="center" w:pos="4677"/>
              </w:tabs>
              <w:spacing w:line="36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955</w:t>
            </w:r>
          </w:p>
        </w:tc>
        <w:tc>
          <w:tcPr>
            <w:tcW w:w="849" w:type="dxa"/>
            <w:vAlign w:val="center"/>
          </w:tcPr>
          <w:p w:rsidR="005D6423" w:rsidRDefault="005D6423" w:rsidP="009A1156">
            <w:pPr>
              <w:pStyle w:val="a3"/>
              <w:tabs>
                <w:tab w:val="left" w:pos="400"/>
                <w:tab w:val="center" w:pos="4677"/>
              </w:tabs>
              <w:spacing w:line="36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0107</w:t>
            </w:r>
          </w:p>
        </w:tc>
        <w:tc>
          <w:tcPr>
            <w:tcW w:w="1416" w:type="dxa"/>
            <w:vAlign w:val="center"/>
          </w:tcPr>
          <w:p w:rsidR="005D6423" w:rsidRDefault="005D6423" w:rsidP="005D6423">
            <w:pPr>
              <w:pStyle w:val="a3"/>
              <w:tabs>
                <w:tab w:val="left" w:pos="400"/>
                <w:tab w:val="center" w:pos="4677"/>
              </w:tabs>
              <w:spacing w:line="36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9999010070</w:t>
            </w:r>
          </w:p>
        </w:tc>
        <w:tc>
          <w:tcPr>
            <w:tcW w:w="985" w:type="dxa"/>
            <w:vAlign w:val="center"/>
          </w:tcPr>
          <w:p w:rsidR="005D6423" w:rsidRDefault="005D6423" w:rsidP="009A1156">
            <w:pPr>
              <w:pStyle w:val="a3"/>
              <w:tabs>
                <w:tab w:val="left" w:pos="400"/>
                <w:tab w:val="center" w:pos="4677"/>
              </w:tabs>
              <w:spacing w:line="36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880</w:t>
            </w:r>
          </w:p>
        </w:tc>
        <w:tc>
          <w:tcPr>
            <w:tcW w:w="985" w:type="dxa"/>
            <w:vAlign w:val="center"/>
          </w:tcPr>
          <w:p w:rsidR="005D6423" w:rsidRDefault="005D6423" w:rsidP="009A1156">
            <w:pPr>
              <w:pStyle w:val="a3"/>
              <w:tabs>
                <w:tab w:val="left" w:pos="400"/>
                <w:tab w:val="center" w:pos="4677"/>
              </w:tabs>
              <w:spacing w:line="36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297</w:t>
            </w:r>
          </w:p>
        </w:tc>
        <w:tc>
          <w:tcPr>
            <w:tcW w:w="1252" w:type="dxa"/>
            <w:vAlign w:val="center"/>
          </w:tcPr>
          <w:p w:rsidR="005D6423" w:rsidRDefault="005D6423" w:rsidP="001963D5">
            <w:pPr>
              <w:pStyle w:val="a3"/>
              <w:tabs>
                <w:tab w:val="left" w:pos="400"/>
                <w:tab w:val="center" w:pos="4677"/>
              </w:tabs>
              <w:spacing w:line="36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+784000,0</w:t>
            </w:r>
          </w:p>
        </w:tc>
      </w:tr>
      <w:tr w:rsidR="005D6423" w:rsidTr="001963D5">
        <w:tc>
          <w:tcPr>
            <w:tcW w:w="2788" w:type="dxa"/>
            <w:vAlign w:val="center"/>
          </w:tcPr>
          <w:p w:rsidR="005D6423" w:rsidRDefault="005D6423" w:rsidP="001963D5">
            <w:pPr>
              <w:pStyle w:val="a3"/>
              <w:tabs>
                <w:tab w:val="left" w:pos="400"/>
                <w:tab w:val="center" w:pos="4677"/>
              </w:tabs>
              <w:spacing w:line="36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Иные выплаты текущего характера организациям</w:t>
            </w:r>
          </w:p>
        </w:tc>
        <w:tc>
          <w:tcPr>
            <w:tcW w:w="576" w:type="dxa"/>
            <w:vAlign w:val="center"/>
          </w:tcPr>
          <w:p w:rsidR="005D6423" w:rsidRDefault="005D6423" w:rsidP="001963D5">
            <w:pPr>
              <w:pStyle w:val="a3"/>
              <w:tabs>
                <w:tab w:val="left" w:pos="400"/>
                <w:tab w:val="center" w:pos="4677"/>
              </w:tabs>
              <w:spacing w:line="36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955</w:t>
            </w:r>
          </w:p>
        </w:tc>
        <w:tc>
          <w:tcPr>
            <w:tcW w:w="849" w:type="dxa"/>
            <w:vAlign w:val="center"/>
          </w:tcPr>
          <w:p w:rsidR="005D6423" w:rsidRDefault="005D6423" w:rsidP="001963D5">
            <w:pPr>
              <w:pStyle w:val="a3"/>
              <w:tabs>
                <w:tab w:val="left" w:pos="400"/>
                <w:tab w:val="center" w:pos="4677"/>
              </w:tabs>
              <w:spacing w:line="36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0107</w:t>
            </w:r>
          </w:p>
        </w:tc>
        <w:tc>
          <w:tcPr>
            <w:tcW w:w="1416" w:type="dxa"/>
            <w:vAlign w:val="center"/>
          </w:tcPr>
          <w:p w:rsidR="005D6423" w:rsidRDefault="005D6423" w:rsidP="001963D5">
            <w:pPr>
              <w:pStyle w:val="a3"/>
              <w:tabs>
                <w:tab w:val="left" w:pos="400"/>
                <w:tab w:val="center" w:pos="4677"/>
              </w:tabs>
              <w:spacing w:line="36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9999010080</w:t>
            </w:r>
          </w:p>
        </w:tc>
        <w:tc>
          <w:tcPr>
            <w:tcW w:w="985" w:type="dxa"/>
            <w:vAlign w:val="center"/>
          </w:tcPr>
          <w:p w:rsidR="005D6423" w:rsidRDefault="005D6423" w:rsidP="001963D5">
            <w:pPr>
              <w:pStyle w:val="a3"/>
              <w:tabs>
                <w:tab w:val="left" w:pos="400"/>
                <w:tab w:val="center" w:pos="4677"/>
              </w:tabs>
              <w:spacing w:line="36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880</w:t>
            </w:r>
          </w:p>
        </w:tc>
        <w:tc>
          <w:tcPr>
            <w:tcW w:w="985" w:type="dxa"/>
            <w:vAlign w:val="center"/>
          </w:tcPr>
          <w:p w:rsidR="005D6423" w:rsidRDefault="005D6423" w:rsidP="001963D5">
            <w:pPr>
              <w:pStyle w:val="a3"/>
              <w:tabs>
                <w:tab w:val="left" w:pos="400"/>
                <w:tab w:val="center" w:pos="4677"/>
              </w:tabs>
              <w:spacing w:line="36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297</w:t>
            </w:r>
          </w:p>
        </w:tc>
        <w:tc>
          <w:tcPr>
            <w:tcW w:w="1252" w:type="dxa"/>
            <w:vAlign w:val="center"/>
          </w:tcPr>
          <w:p w:rsidR="005D6423" w:rsidRDefault="005D6423" w:rsidP="001963D5">
            <w:pPr>
              <w:pStyle w:val="a3"/>
              <w:tabs>
                <w:tab w:val="left" w:pos="400"/>
                <w:tab w:val="center" w:pos="4677"/>
              </w:tabs>
              <w:spacing w:line="36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+816000,0</w:t>
            </w:r>
          </w:p>
        </w:tc>
      </w:tr>
    </w:tbl>
    <w:p w:rsidR="001963D5" w:rsidRPr="001963D5" w:rsidRDefault="001963D5" w:rsidP="001963D5">
      <w:pPr>
        <w:pStyle w:val="a3"/>
        <w:tabs>
          <w:tab w:val="left" w:pos="400"/>
          <w:tab w:val="center" w:pos="4677"/>
        </w:tabs>
        <w:spacing w:line="360" w:lineRule="auto"/>
        <w:jc w:val="both"/>
        <w:rPr>
          <w:bCs/>
        </w:rPr>
      </w:pPr>
    </w:p>
    <w:p w:rsidR="00CC1C56" w:rsidRDefault="001963D5" w:rsidP="001963D5">
      <w:pPr>
        <w:pStyle w:val="a3"/>
        <w:numPr>
          <w:ilvl w:val="0"/>
          <w:numId w:val="1"/>
        </w:numPr>
        <w:tabs>
          <w:tab w:val="left" w:pos="400"/>
          <w:tab w:val="center" w:pos="4677"/>
        </w:tabs>
        <w:spacing w:line="360" w:lineRule="auto"/>
        <w:jc w:val="both"/>
      </w:pPr>
      <w:r>
        <w:t>Контроль за исполнением распоряжения оставляю за собой.</w:t>
      </w:r>
    </w:p>
    <w:p w:rsidR="001963D5" w:rsidRDefault="001963D5" w:rsidP="006A31DF">
      <w:pPr>
        <w:pStyle w:val="a3"/>
        <w:tabs>
          <w:tab w:val="left" w:pos="400"/>
          <w:tab w:val="center" w:pos="4677"/>
        </w:tabs>
        <w:spacing w:line="360" w:lineRule="auto"/>
        <w:jc w:val="both"/>
      </w:pPr>
    </w:p>
    <w:p w:rsidR="006A31DF" w:rsidRDefault="006A31DF" w:rsidP="006A31DF">
      <w:pPr>
        <w:pStyle w:val="a3"/>
        <w:tabs>
          <w:tab w:val="left" w:pos="400"/>
          <w:tab w:val="center" w:pos="4677"/>
        </w:tabs>
        <w:spacing w:line="360" w:lineRule="auto"/>
      </w:pPr>
      <w:r>
        <w:t>Врио главы Крыловского сельского поселения                                    В.С.Медведев</w:t>
      </w:r>
    </w:p>
    <w:p w:rsidR="003D6104" w:rsidRDefault="003D6104" w:rsidP="006A31DF"/>
    <w:sectPr w:rsidR="003D6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64B1A"/>
    <w:multiLevelType w:val="hybridMultilevel"/>
    <w:tmpl w:val="AFE80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1C"/>
    <w:rsid w:val="001963D5"/>
    <w:rsid w:val="003B07B3"/>
    <w:rsid w:val="003D6104"/>
    <w:rsid w:val="005D6423"/>
    <w:rsid w:val="006969B7"/>
    <w:rsid w:val="006A31DF"/>
    <w:rsid w:val="009C4907"/>
    <w:rsid w:val="00CC1C56"/>
    <w:rsid w:val="00EB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97E1"/>
  <w15:docId w15:val="{7FE87002-CA0E-4F97-8A4C-8B68A8C2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C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C56"/>
    <w:pPr>
      <w:ind w:left="720"/>
      <w:contextualSpacing/>
    </w:pPr>
  </w:style>
  <w:style w:type="table" w:styleId="a4">
    <w:name w:val="Table Grid"/>
    <w:basedOn w:val="a1"/>
    <w:uiPriority w:val="59"/>
    <w:rsid w:val="0019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Крыловка</dc:creator>
  <cp:keywords/>
  <dc:description/>
  <cp:lastModifiedBy>КСП</cp:lastModifiedBy>
  <cp:revision>3</cp:revision>
  <cp:lastPrinted>2023-02-27T23:26:00Z</cp:lastPrinted>
  <dcterms:created xsi:type="dcterms:W3CDTF">2023-02-27T22:44:00Z</dcterms:created>
  <dcterms:modified xsi:type="dcterms:W3CDTF">2023-02-27T23:26:00Z</dcterms:modified>
</cp:coreProperties>
</file>