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29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0" w:name="_Hlk153702184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РОССИЙСКАЯ ФЕДЕРАЦИЯ   </w:t>
      </w:r>
    </w:p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ПРИМОРСКИЙ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МУНИЦИПАЛЬНЫЙ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СЕЛЬСКОГО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bookmarkEnd w:id="0"/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881153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15.0</w:t>
      </w:r>
      <w:r w:rsidR="007A1AA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.2024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проект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 внесении изменений </w:t>
      </w:r>
      <w:r w:rsidR="0072043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 дополнений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A1AA1" w:rsidRDefault="007A1AA1" w:rsidP="007A1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1AA1">
        <w:rPr>
          <w:rFonts w:ascii="Times New Roman" w:eastAsia="Times New Roman" w:hAnsi="Times New Roman" w:cs="Times New Roman"/>
          <w:sz w:val="24"/>
          <w:szCs w:val="24"/>
        </w:rPr>
        <w:t xml:space="preserve">Для приведения Устава Крыловского сельского поселения в соответствие с </w:t>
      </w:r>
      <w:bookmarkStart w:id="1" w:name="_Hlk153702903"/>
      <w:bookmarkStart w:id="2" w:name="_Hlk153702143"/>
      <w:bookmarkStart w:id="3" w:name="_Hlk164168817"/>
      <w:r w:rsidRPr="003165E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165E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"https://www.consultant.ru/document/cons_doc_LAW_451645/" </w:instrText>
      </w:r>
      <w:r w:rsidRPr="003165E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165EE">
        <w:rPr>
          <w:rStyle w:val="a6"/>
          <w:rFonts w:ascii="Times New Roman" w:eastAsia="Times New Roman" w:hAnsi="Times New Roman" w:cs="Times New Roman"/>
          <w:sz w:val="24"/>
          <w:szCs w:val="24"/>
          <w:u w:val="none"/>
        </w:rPr>
        <w:t xml:space="preserve">Федеральным законом </w:t>
      </w:r>
      <w:hyperlink r:id="rId5" w:history="1">
        <w:r w:rsidRPr="003165E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от 04.08.2023 N 449-ФЗ "О внесении изменений в отдельные законодательные акты Российской Федерации"</w:t>
        </w:r>
      </w:hyperlink>
      <w:r w:rsidRPr="003165E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3165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bookmarkEnd w:id="2"/>
      <w:r w:rsidRPr="0031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3165E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Федеральным законом от 02.11.2023 N 517-ФЗ "О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316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 w:rsidRPr="003165E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Федеральным законом от 04.08.2023 N 420-ФЗ "О внесении изменений в Федеральный закон "Об общих принципах организации местного самоуправления в Российской Федерации" и статью 44 Федерального закона</w:t>
        </w:r>
        <w:bookmarkStart w:id="4" w:name="_Hlk164150434"/>
        <w:r w:rsidRPr="003165E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"</w:t>
        </w:r>
        <w:bookmarkEnd w:id="4"/>
        <w:r w:rsidRPr="003165EE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Об общих принципах организации публичной власти в</w:t>
        </w:r>
      </w:hyperlink>
      <w:r w:rsidRPr="0031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5EE">
        <w:rPr>
          <w:rFonts w:ascii="Times New Roman" w:eastAsia="Times New Roman" w:hAnsi="Times New Roman" w:cs="Times New Roman"/>
          <w:color w:val="0000FF"/>
          <w:sz w:val="24"/>
          <w:szCs w:val="24"/>
        </w:rPr>
        <w:t>субъектах Российской Федерации"</w:t>
      </w:r>
      <w:bookmarkEnd w:id="3"/>
      <w:r w:rsidR="003165EE" w:rsidRPr="003165E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16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1A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7A1AA1" w:rsidRDefault="007A1AA1" w:rsidP="007A1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F4D" w:rsidRDefault="00270F4D" w:rsidP="007A1A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Pr="00490DA4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</w:t>
      </w:r>
      <w:r w:rsidR="008811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дополнения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A507A" w:rsidRPr="00BD42EF" w:rsidRDefault="00BA507A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5A7936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164169225"/>
    </w:p>
    <w:p w:rsid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в пункте 9 части 1 статьи 6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слова </w:t>
      </w:r>
      <w:bookmarkStart w:id="6" w:name="_Hlk164152094"/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bookmarkEnd w:id="6"/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федеральными законами" заменить словами "</w:t>
      </w:r>
      <w:r w:rsidR="007875E5" w:rsidRPr="007875E5">
        <w:rPr>
          <w:rFonts w:ascii="Times New Roman" w:eastAsia="Times New Roman" w:hAnsi="Times New Roman" w:cs="Times New Roman"/>
          <w:sz w:val="24"/>
          <w:szCs w:val="28"/>
        </w:rPr>
        <w:t xml:space="preserve"> в соответствии с </w:t>
      </w:r>
      <w:hyperlink r:id="rId8" w:history="1">
        <w:r w:rsidR="009F1D5A" w:rsidRPr="009F1D5A">
          <w:rPr>
            <w:rStyle w:val="a6"/>
            <w:rFonts w:ascii="Times New Roman" w:eastAsia="Times New Roman" w:hAnsi="Times New Roman" w:cs="Times New Roman"/>
            <w:sz w:val="24"/>
            <w:szCs w:val="28"/>
            <w:u w:val="none"/>
          </w:rPr>
          <w:t>Федеральны</w:t>
        </w:r>
        <w:r w:rsidR="00A51FD5">
          <w:rPr>
            <w:rStyle w:val="a6"/>
            <w:rFonts w:ascii="Times New Roman" w:eastAsia="Times New Roman" w:hAnsi="Times New Roman" w:cs="Times New Roman"/>
            <w:sz w:val="24"/>
            <w:szCs w:val="28"/>
            <w:u w:val="none"/>
          </w:rPr>
          <w:t>м</w:t>
        </w:r>
        <w:r w:rsidR="009F1D5A" w:rsidRPr="009F1D5A">
          <w:rPr>
            <w:rStyle w:val="a6"/>
            <w:rFonts w:ascii="Times New Roman" w:eastAsia="Times New Roman" w:hAnsi="Times New Roman" w:cs="Times New Roman"/>
            <w:sz w:val="24"/>
            <w:szCs w:val="28"/>
            <w:u w:val="none"/>
          </w:rPr>
          <w:t xml:space="preserve"> закон</w:t>
        </w:r>
        <w:r w:rsidR="00A51FD5">
          <w:rPr>
            <w:rStyle w:val="a6"/>
            <w:rFonts w:ascii="Times New Roman" w:eastAsia="Times New Roman" w:hAnsi="Times New Roman" w:cs="Times New Roman"/>
            <w:sz w:val="24"/>
            <w:szCs w:val="28"/>
            <w:u w:val="none"/>
          </w:rPr>
          <w:t>ом</w:t>
        </w:r>
        <w:r w:rsidR="009F1D5A" w:rsidRPr="009F1D5A">
          <w:rPr>
            <w:rStyle w:val="a6"/>
            <w:rFonts w:ascii="Times New Roman" w:eastAsia="Times New Roman" w:hAnsi="Times New Roman" w:cs="Times New Roman"/>
            <w:sz w:val="24"/>
            <w:szCs w:val="28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bookmarkEnd w:id="5"/>
    <w:p w:rsidR="00BA507A" w:rsidRPr="00BD42EF" w:rsidRDefault="00BA507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5A7936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главу </w:t>
      </w:r>
      <w:r w:rsidR="00BA507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Устава дополнить статьёй 6.1 следующего содержания:</w:t>
      </w:r>
    </w:p>
    <w:p w:rsidR="00BA507A" w:rsidRPr="00BD42EF" w:rsidRDefault="00BA507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A507A" w:rsidRDefault="00BA507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Статья 6.1. М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еждународны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внешнеэкономически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связ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</w:t>
      </w:r>
    </w:p>
    <w:p w:rsidR="00BA507A" w:rsidRPr="00BD42EF" w:rsidRDefault="00BA507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A507A" w:rsidRPr="00BA507A" w:rsidRDefault="00CA355E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Международные и внешнеэкономические связи осуществляются органами местного самоуправления </w:t>
      </w:r>
      <w:bookmarkStart w:id="7" w:name="_Hlk164152353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bookmarkEnd w:id="7"/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решения вопросов местного значения по согласованию с органами государственной власти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порядке, установленном законом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507A" w:rsidRPr="00BA507A" w:rsidRDefault="00CA355E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 полномочиям органов местного самоуправления </w:t>
      </w:r>
      <w:r w:rsidRP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международных и внешнеэкономических связей относятся: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заключение соглашений об осуществлении международных и внешнеэкономических связей органов местного самоуправления </w:t>
      </w:r>
      <w:r w:rsidR="00CA355E" w:rsidRP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с органами местного самоуправления иностранных государств;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иные полномочия в сфере международных и внешнеэкономических связей органов местного самоуправления </w:t>
      </w:r>
      <w:bookmarkStart w:id="8" w:name="_Hlk164152646"/>
      <w:r w:rsidR="00CA355E" w:rsidRP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bookmarkEnd w:id="8"/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международными договорами Российской Федерации, федеральными законами, иными нормативными правовыми актами Российской Федерации и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55E" w:rsidRPr="00BD42EF" w:rsidRDefault="00CA355E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CA355E" w:rsidRPr="00BD42EF" w:rsidRDefault="00CA355E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1. В целях решения вопросов местного значения органы местного самоуправления</w:t>
      </w:r>
      <w:r w:rsidR="00CA355E" w:rsidRP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порядке, определяемом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законом 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Регистрация органами государственной власти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соглашений об осуществлении международных и внешнеэкономических связей органов местного самоуправления </w:t>
      </w:r>
      <w:bookmarkStart w:id="9" w:name="_Hlk164152989"/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End w:id="9"/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порядке, определяемом законом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, и является обязательным условием вступления таких соглашений в силу.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Подписанные соглашения об осуществлении международных и внешнеэкономических связей органов местного самоуправления </w:t>
      </w:r>
      <w:r w:rsidR="00CA3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Крыловского сельского поселения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подлежат опубликованию (обнародованию) в порядке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, установленном статьёй 54 настоящего Устава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9162A" w:rsidRPr="00BD42EF" w:rsidRDefault="0019162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Крыловского сельского поселения</w:t>
      </w:r>
    </w:p>
    <w:p w:rsidR="0019162A" w:rsidRPr="00BD42EF" w:rsidRDefault="0019162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BA507A" w:rsidRPr="00BA507A" w:rsidRDefault="0019162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Глава </w:t>
      </w:r>
      <w:r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до 15 января информирует уполномоченный орган государственной власти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установленном указанным органом порядке об осуществлении международных и внешнеэкономических связей органов местного самоуправления </w:t>
      </w:r>
      <w:r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и о результатах осуществления таких связей в предыдущем году.</w:t>
      </w:r>
    </w:p>
    <w:p w:rsidR="00BA507A" w:rsidRPr="00BA507A" w:rsidRDefault="0019162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A7936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. Перечень соглашений об осуществлении международных и внешнеэкономических связей органов местного самоуправления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9162A" w:rsidRPr="00BD42EF" w:rsidRDefault="0019162A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8"/>
          <w:szCs w:val="8"/>
          <w:lang w:eastAsia="en-US"/>
        </w:rPr>
      </w:pP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формирует перечень соглашений об осуществлении международных и внешнеэкономических связей органов местного самоуправления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19162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порядке, определенном высшим исполнительным органом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такой перечень включаются все соглашения об осуществлении международных и внешнеэкономических связей органов местного самоуправления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соглашения, утратившие силу.</w:t>
      </w:r>
    </w:p>
    <w:p w:rsidR="00BA507A" w:rsidRPr="00BA507A" w:rsidRDefault="005A7936" w:rsidP="00BA50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Глава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19162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до 15 января направляет в уполномоченный орган государственной власти </w:t>
      </w:r>
      <w:r w:rsidR="0019162A">
        <w:rPr>
          <w:rFonts w:ascii="Times New Roman" w:eastAsia="Calibri" w:hAnsi="Times New Roman" w:cs="Times New Roman"/>
          <w:sz w:val="24"/>
          <w:szCs w:val="24"/>
          <w:lang w:eastAsia="en-US"/>
        </w:rPr>
        <w:t>Приморского края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перечень соглашений об осуществлении международных и внешнеэкономических связей органов местного самоуправления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 w:rsidR="0019162A" w:rsidRPr="0019162A">
        <w:rPr>
          <w:rFonts w:ascii="Times New Roman" w:eastAsia="Calibri" w:hAnsi="Times New Roman" w:cs="Times New Roman"/>
          <w:sz w:val="24"/>
          <w:szCs w:val="24"/>
          <w:lang w:eastAsia="en-US"/>
        </w:rPr>
        <w:t>Крыловского сельского поселения</w:t>
      </w:r>
      <w:r w:rsidR="00BA507A" w:rsidRPr="00BA507A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 соглашения, утратившие силу.".</w:t>
      </w:r>
    </w:p>
    <w:p w:rsidR="00807096" w:rsidRDefault="00270F4D" w:rsidP="009B6CB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9305B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</w:t>
      </w:r>
    </w:p>
    <w:p w:rsidR="00270F4D" w:rsidRDefault="00807096" w:rsidP="009B6CB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</w:t>
      </w:r>
      <w:r w:rsidR="0019162A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ED7C1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Start w:id="10" w:name="_Hlk140482835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 части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статьи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126D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Устава </w:t>
      </w:r>
      <w:bookmarkStart w:id="11" w:name="_Hlk157074615"/>
      <w:r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ED7C1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  <w:bookmarkEnd w:id="11"/>
    </w:p>
    <w:bookmarkEnd w:id="10"/>
    <w:p w:rsidR="005A7936" w:rsidRPr="005A7936" w:rsidRDefault="005A7936" w:rsidP="00807096">
      <w:pPr>
        <w:spacing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ED7C15" w:rsidRDefault="00ED7C15" w:rsidP="008070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C15">
        <w:rPr>
          <w:rFonts w:ascii="Times New Roman" w:eastAsia="Times New Roman" w:hAnsi="Times New Roman" w:cs="Times New Roman"/>
          <w:sz w:val="24"/>
          <w:szCs w:val="24"/>
        </w:rPr>
        <w:t>"</w:t>
      </w:r>
      <w:bookmarkStart w:id="12" w:name="_Hlk152578771"/>
      <w:r w:rsidR="008811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7096">
        <w:rPr>
          <w:rFonts w:ascii="Times New Roman" w:hAnsi="Times New Roman" w:cs="Times New Roman"/>
          <w:sz w:val="24"/>
          <w:szCs w:val="24"/>
        </w:rPr>
        <w:t xml:space="preserve">2) </w:t>
      </w:r>
      <w:bookmarkEnd w:id="12"/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</w:t>
      </w:r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807096" w:rsidRPr="0080709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7C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19572D" w:rsidRDefault="0019572D" w:rsidP="0019572D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3" w:name="_Hlk157074635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81153">
        <w:rPr>
          <w:rFonts w:ascii="Times New Roman" w:eastAsia="Times New Roman" w:hAnsi="Times New Roman" w:cs="Times New Roman"/>
          <w:sz w:val="24"/>
          <w:szCs w:val="24"/>
        </w:rPr>
        <w:t xml:space="preserve">часть 1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стать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81153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дополнить </w:t>
      </w:r>
      <w:r w:rsidR="0088115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пунктом 17</w:t>
      </w:r>
      <w:r w:rsidR="00CB40FA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80709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следующего содержания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5A7936" w:rsidRPr="005A7936" w:rsidRDefault="005A7936" w:rsidP="00807096">
      <w:pPr>
        <w:rPr>
          <w:rFonts w:ascii="Times New Roman" w:eastAsia="Calibri" w:hAnsi="Times New Roman" w:cs="Times New Roman"/>
          <w:color w:val="000000"/>
          <w:sz w:val="4"/>
          <w:szCs w:val="4"/>
          <w:lang w:eastAsia="en-US"/>
        </w:rPr>
      </w:pPr>
      <w:bookmarkStart w:id="14" w:name="_Hlk157074803"/>
    </w:p>
    <w:p w:rsidR="00807096" w:rsidRPr="00807096" w:rsidRDefault="0019572D" w:rsidP="00807096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15" w:name="_Hlk157074473"/>
      <w:bookmarkStart w:id="16" w:name="_Hlk153701106"/>
      <w:r w:rsidR="0088115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17) </w:t>
      </w:r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 w:rsidR="00AA6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Крыловского сельского </w:t>
      </w:r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поселения.</w:t>
      </w:r>
      <w:bookmarkEnd w:id="15"/>
      <w:r w:rsidR="00881153"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95B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6DF" w:rsidRDefault="00370888" w:rsidP="00B126DF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bookmarkStart w:id="17" w:name="_Hlk140490338"/>
      <w:bookmarkEnd w:id="1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05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5B78">
        <w:rPr>
          <w:rFonts w:ascii="Times New Roman" w:eastAsia="Times New Roman" w:hAnsi="Times New Roman" w:cs="Times New Roman"/>
          <w:sz w:val="24"/>
          <w:szCs w:val="24"/>
        </w:rPr>
        <w:t xml:space="preserve">пункт 8 части 1 статьи 6 </w:t>
      </w:r>
      <w:r w:rsidR="005E4C28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995B78" w:rsidRPr="00995B78">
        <w:rPr>
          <w:rFonts w:ascii="Times New Roman" w:eastAsia="SimSun" w:hAnsi="Times New Roman" w:cs="Times New Roman"/>
          <w:sz w:val="24"/>
          <w:szCs w:val="24"/>
          <w:lang w:eastAsia="zh-CN"/>
        </w:rPr>
        <w:t>изложить в новой редакции</w:t>
      </w:r>
      <w:r w:rsidR="00B126D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:</w:t>
      </w:r>
    </w:p>
    <w:p w:rsidR="005A7936" w:rsidRPr="005A7936" w:rsidRDefault="005A7936" w:rsidP="00995B78">
      <w:pPr>
        <w:rPr>
          <w:rFonts w:ascii="Times New Roman" w:eastAsia="Times New Roman" w:hAnsi="Times New Roman" w:cs="Times New Roman"/>
          <w:sz w:val="4"/>
          <w:szCs w:val="4"/>
        </w:rPr>
      </w:pPr>
    </w:p>
    <w:p w:rsidR="00995B78" w:rsidRPr="00807096" w:rsidRDefault="00995B78" w:rsidP="00995B78">
      <w:pP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70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8) </w:t>
      </w:r>
      <w:r w:rsidRPr="005A7936">
        <w:rPr>
          <w:rFonts w:ascii="Times New Roman" w:eastAsia="Times New Roman" w:hAnsi="Times New Roman" w:cs="Times New Roman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 w:rsidRPr="00881153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B78" w:rsidRDefault="007F5C1D" w:rsidP="00995B78">
      <w:pPr>
        <w:spacing w:after="0" w:line="240" w:lineRule="auto"/>
        <w:ind w:firstLine="708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6</w:t>
      </w:r>
      <w:r w:rsid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 часть 1 статьи 6 Устава дополнить пунктом 14 следующего содержания:</w:t>
      </w:r>
    </w:p>
    <w:p w:rsidR="005A7936" w:rsidRDefault="005A7936" w:rsidP="00995B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995B78" w:rsidRPr="00995B78" w:rsidRDefault="00995B78" w:rsidP="00995B7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"1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4</w:t>
      </w:r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) </w:t>
      </w:r>
      <w:r w:rsidRPr="00BD42E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международных и внешнеэкономических связей в соответствии с </w:t>
      </w:r>
      <w:hyperlink r:id="rId9" w:history="1">
        <w:r w:rsidRPr="00BD42EF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Федеральным законом от 06.10.2003 N 131-ФЗ</w:t>
        </w:r>
        <w:r w:rsidR="009F1D5A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 xml:space="preserve"> </w:t>
        </w:r>
        <w:r w:rsidRPr="00BD42EF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 xml:space="preserve"> "Об общих принципах организации местного самоуправления в Российской Федерации"</w:t>
        </w:r>
      </w:hyperlink>
      <w:r w:rsidRPr="00995B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.";</w:t>
      </w:r>
    </w:p>
    <w:p w:rsidR="005A7936" w:rsidRDefault="005A7936" w:rsidP="00995B7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18" w:name="_Hlk140482991"/>
    </w:p>
    <w:p w:rsidR="00382A3B" w:rsidRDefault="007F5C1D" w:rsidP="00995B78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="00995B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Статью 52 </w:t>
      </w:r>
      <w:bookmarkStart w:id="19" w:name="_Hlk164163500"/>
      <w:r w:rsidR="00995B7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Устава изложить в новой редакции:</w:t>
      </w:r>
    </w:p>
    <w:bookmarkEnd w:id="19"/>
    <w:p w:rsidR="005A7936" w:rsidRDefault="005A7936" w:rsidP="005E4C2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E4C28" w:rsidRDefault="009305BE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305B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"</w:t>
      </w:r>
      <w:bookmarkStart w:id="20" w:name="_Hlk157075036"/>
      <w:bookmarkStart w:id="21" w:name="_Hlk138058188"/>
      <w:bookmarkEnd w:id="18"/>
      <w:bookmarkEnd w:id="17"/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Статья </w:t>
      </w:r>
      <w:r w:rsidR="00995B7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52</w:t>
      </w:r>
      <w:r w:rsidR="005E4C28" w:rsidRPr="005E4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995B78" w:rsidRPr="00995B78">
        <w:rPr>
          <w:rFonts w:ascii="Times New Roman" w:eastAsia="Times New Roman" w:hAnsi="Times New Roman" w:cs="Times New Roman"/>
          <w:b/>
          <w:bCs/>
          <w:sz w:val="24"/>
          <w:szCs w:val="24"/>
        </w:rPr>
        <w:t>Вступление в силу и обнародование муниципальных правовых актов</w:t>
      </w:r>
    </w:p>
    <w:p w:rsidR="005E4C28" w:rsidRPr="005E4C28" w:rsidRDefault="005E4C28" w:rsidP="005E4C2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Муниципальные правовые акты вступают в силу в порядке, установленном уставом </w:t>
      </w:r>
      <w:bookmarkStart w:id="22" w:name="_Hlk164158509"/>
      <w:r w:rsidR="007F5C1D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bookmarkEnd w:id="22"/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нормативных правовых актов представительных органов местного самоуправления 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о налогах и сборах, которые вступают в силу в соответствии с </w:t>
      </w:r>
      <w:bookmarkStart w:id="23" w:name="_Hlk164236304"/>
      <w:r w:rsidR="007F5C1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алоговым </w:t>
      </w:r>
      <w:hyperlink r:id="rId10" w:anchor="dst100041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кодексом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> Российской Федерации</w:t>
      </w:r>
      <w:bookmarkEnd w:id="23"/>
      <w:r w:rsidRPr="0099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>Крыловско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, а также соглашения, заключаемые между органами местного самоуправления, </w:t>
      </w:r>
      <w:bookmarkStart w:id="24" w:name="_Hlk164163340"/>
      <w:r w:rsidRPr="00995B78">
        <w:rPr>
          <w:rFonts w:ascii="Times New Roman" w:eastAsia="Times New Roman" w:hAnsi="Times New Roman" w:cs="Times New Roman"/>
          <w:sz w:val="24"/>
          <w:szCs w:val="24"/>
        </w:rPr>
        <w:t>вступают в силу после их официального обнародования</w:t>
      </w:r>
      <w:r w:rsidR="00925FF2" w:rsidRPr="00925FF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Крыловского сельского поселения в информационно-телекоммуникационной сети "Интернет" </w:t>
      </w:r>
      <w:hyperlink r:id="rId11" w:history="1">
        <w:r w:rsidR="00925FF2" w:rsidRPr="00925FF2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925FF2" w:rsidRPr="00925FF2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925FF2" w:rsidRPr="00925FF2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krilovka</w:t>
        </w:r>
        <w:r w:rsidR="00925FF2" w:rsidRPr="00925FF2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925FF2" w:rsidRPr="00925FF2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bookmarkEnd w:id="24"/>
      <w:r w:rsidRPr="0099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 </w:t>
      </w:r>
      <w:hyperlink r:id="rId12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lastRenderedPageBreak/>
        <w:t>1) официальное опубликование муниципального правового акта;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</w:t>
      </w:r>
      <w:bookmarkStart w:id="25" w:name="_Hlk164159376"/>
      <w:r w:rsidRPr="00995B78">
        <w:rPr>
          <w:rFonts w:ascii="Times New Roman" w:eastAsia="Times New Roman" w:hAnsi="Times New Roman" w:cs="Times New Roman"/>
          <w:sz w:val="24"/>
          <w:szCs w:val="24"/>
        </w:rPr>
        <w:t>в помещени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51F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6" w:name="_Hlk164158761"/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bookmarkEnd w:id="26"/>
      <w:bookmarkEnd w:id="25"/>
      <w:r w:rsidRPr="00995B78">
        <w:rPr>
          <w:rFonts w:ascii="Times New Roman" w:eastAsia="Times New Roman" w:hAnsi="Times New Roman" w:cs="Times New Roman"/>
          <w:sz w:val="24"/>
          <w:szCs w:val="24"/>
        </w:rPr>
        <w:t>, муниципальн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, других доступных для посещения местах);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3) размещение </w:t>
      </w:r>
      <w:bookmarkStart w:id="27" w:name="_Hlk164158836"/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7F5C1D" w:rsidRPr="007F5C1D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7F5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7F5C1D" w:rsidRPr="007F5C1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7F5C1D" w:rsidRPr="007F5C1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7F5C1D" w:rsidRPr="007F5C1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krilovka</w:t>
        </w:r>
        <w:r w:rsidR="007F5C1D" w:rsidRPr="007F5C1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7F5C1D" w:rsidRPr="007F5C1D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bookmarkEnd w:id="27"/>
      <w:r w:rsidRPr="00995B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>4) иной</w:t>
      </w:r>
      <w:r w:rsidR="00A51F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предусмотренный уставом 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="00A51F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размещение его полного текста </w:t>
      </w:r>
      <w:bookmarkStart w:id="28" w:name="_Hlk164158883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Крыловского сельского поселения в информационно-телекоммуникационной сети "Интернет" </w:t>
      </w:r>
      <w:hyperlink r:id="rId14" w:history="1"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krilovka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bookmarkEnd w:id="28"/>
      <w:r w:rsidR="007E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/>
      <w:r w:rsidR="007E6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73E" w:rsidRPr="007E673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5" w:history="1"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</w:t>
        </w:r>
      </w:hyperlink>
      <w:hyperlink r:id="rId16" w:history="1"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.крыловка-адм.рф)</w:t>
        </w:r>
      </w:hyperlink>
      <w:r w:rsidR="00BD4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6.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</w:t>
      </w:r>
      <w:bookmarkStart w:id="29" w:name="_Hlk164161519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bookmarkStart w:id="30" w:name="_Hlk164159040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bookmarkStart w:id="31" w:name="_Hlk164158919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  <w:bookmarkEnd w:id="31"/>
      <w:bookmarkEnd w:id="30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</w:t>
      </w:r>
      <w:hyperlink r:id="rId17" w:history="1"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krilovka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BD42EF" w:rsidRPr="00BD42EF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bookmarkEnd w:id="29"/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7900C4">
        <w:rPr>
          <w:rFonts w:ascii="Times New Roman" w:eastAsia="Times New Roman" w:hAnsi="Times New Roman" w:cs="Times New Roman"/>
          <w:sz w:val="24"/>
          <w:szCs w:val="24"/>
        </w:rPr>
        <w:t>Крыловском сельском поселении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 </w:t>
      </w:r>
      <w:hyperlink r:id="rId18" w:history="1">
        <w:r w:rsidRPr="00995B7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законом</w:t>
        </w:r>
      </w:hyperlink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, муниципальн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, других доступных для посещения местах) без использования ими дополнительных технических средств.</w:t>
      </w:r>
    </w:p>
    <w:p w:rsidR="00995B78" w:rsidRPr="00995B78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7. Наименование сетевого издания с указанием доменного имени </w:t>
      </w:r>
      <w:bookmarkStart w:id="32" w:name="_Hlk164159088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>официально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Крыловского сельского поселения </w:t>
      </w:r>
      <w:bookmarkEnd w:id="32"/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 сведений о его регистрации в качестве средства массовой информации, 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в котором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FC6" w:rsidRDefault="00995B78" w:rsidP="00995B78">
      <w:pPr>
        <w:rPr>
          <w:rFonts w:ascii="Times New Roman" w:eastAsia="Times New Roman" w:hAnsi="Times New Roman" w:cs="Times New Roman"/>
          <w:sz w:val="24"/>
          <w:szCs w:val="24"/>
        </w:rPr>
      </w:pP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8. Перечень сетевых изданий с указанием доменных имен 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3" w:name="_Hlk164159128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</w:t>
      </w:r>
      <w:bookmarkEnd w:id="33"/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</w:t>
      </w:r>
      <w:r w:rsidR="00BD42E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995B78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bookmarkEnd w:id="20"/>
      <w:r w:rsidR="00BD42EF" w:rsidRPr="00BD42EF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="005E4C28" w:rsidRPr="005E4C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bookmarkStart w:id="34" w:name="_Hlk164160801"/>
      <w:bookmarkStart w:id="35" w:name="_Hlk153701953"/>
      <w:r w:rsidR="00FE3FC6" w:rsidRPr="005E4C28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34"/>
      <w:bookmarkEnd w:id="35"/>
      <w:r w:rsidR="00256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2CD" w:rsidRPr="001322CD" w:rsidRDefault="00256D37" w:rsidP="00132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1322CD">
        <w:rPr>
          <w:rFonts w:ascii="Times New Roman" w:eastAsia="Times New Roman" w:hAnsi="Times New Roman" w:cs="Times New Roman"/>
          <w:sz w:val="24"/>
          <w:szCs w:val="24"/>
        </w:rPr>
        <w:t>статью 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2CD" w:rsidRPr="001322CD">
        <w:rPr>
          <w:rFonts w:ascii="Times New Roman" w:eastAsia="Times New Roman" w:hAnsi="Times New Roman" w:cs="Times New Roman"/>
          <w:sz w:val="24"/>
          <w:szCs w:val="24"/>
        </w:rPr>
        <w:t>Устава изложить в новой редакции: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Hlk164171548"/>
      <w:r w:rsidRPr="00256D37">
        <w:rPr>
          <w:rFonts w:ascii="Times New Roman" w:eastAsia="Times New Roman" w:hAnsi="Times New Roman" w:cs="Times New Roman"/>
          <w:sz w:val="24"/>
          <w:szCs w:val="24"/>
        </w:rPr>
        <w:lastRenderedPageBreak/>
        <w:t>"</w:t>
      </w:r>
      <w:r w:rsidRPr="00256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1322CD">
        <w:rPr>
          <w:rFonts w:ascii="Times New Roman" w:eastAsia="Times New Roman" w:hAnsi="Times New Roman" w:cs="Times New Roman"/>
          <w:b/>
          <w:bCs/>
          <w:sz w:val="24"/>
          <w:szCs w:val="24"/>
        </w:rPr>
        <w:t>54</w:t>
      </w:r>
      <w:r w:rsidRPr="00256D3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56D37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</w:rPr>
        <w:t xml:space="preserve"> </w:t>
      </w:r>
      <w:r w:rsidRPr="00256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и порядок вступления в силу </w:t>
      </w:r>
      <w:r w:rsidR="001322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256D37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</w:t>
      </w:r>
      <w:r w:rsidR="001322CD"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 w:rsidRPr="00256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правовых актов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1322CD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>правовые акты вступают в силу в следующем порядке:</w:t>
      </w:r>
    </w:p>
    <w:p w:rsidR="00256D37" w:rsidRPr="00256D37" w:rsidRDefault="005A7936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37" w:name="_GoBack"/>
      <w:bookmarkEnd w:id="37"/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1)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>Крыловск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, а также соглашения, заключаемые между органами местного самоуправления, </w:t>
      </w:r>
      <w:r w:rsidR="001322CD" w:rsidRPr="001322CD">
        <w:rPr>
          <w:rFonts w:ascii="Times New Roman" w:eastAsia="Times New Roman" w:hAnsi="Times New Roman" w:cs="Times New Roman"/>
          <w:sz w:val="24"/>
          <w:szCs w:val="24"/>
        </w:rPr>
        <w:t>вступают в силу после их официального</w:t>
      </w:r>
      <w:r w:rsidR="0013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2CD" w:rsidRPr="001322CD">
        <w:rPr>
          <w:rFonts w:ascii="Times New Roman" w:eastAsia="Times New Roman" w:hAnsi="Times New Roman" w:cs="Times New Roman"/>
          <w:sz w:val="24"/>
          <w:szCs w:val="24"/>
        </w:rPr>
        <w:t xml:space="preserve">обнародования на официальном сайте Крыловского сельского поселения в информационно-телекоммуникационной сети "Интернет" </w:t>
      </w:r>
      <w:hyperlink r:id="rId19" w:history="1"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krilovka</w:t>
        </w:r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7E673E" w:rsidRPr="0025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73E" w:rsidRPr="007E673E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0" w:history="1"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</w:t>
        </w:r>
      </w:hyperlink>
      <w:hyperlink r:id="rId21" w:history="1">
        <w:r w:rsidR="007E673E" w:rsidRPr="007E673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.крыловка-адм.рф)</w:t>
        </w:r>
      </w:hyperlink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 w:rsidRPr="00256D37">
        <w:rPr>
          <w:rFonts w:ascii="Times New Roman" w:eastAsia="Times New Roman" w:hAnsi="Times New Roman" w:cs="Times New Roman"/>
          <w:sz w:val="24"/>
          <w:szCs w:val="24"/>
        </w:rPr>
        <w:t>Официальным источником обнародования</w:t>
      </w:r>
      <w:r w:rsidR="00132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Крыловского сельского поселения в информационно-телекоммуникационной сети "Интернет" </w:t>
      </w:r>
      <w:hyperlink r:id="rId22" w:history="1"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http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://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krilovka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256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 w:rsidRPr="00256D37">
        <w:rPr>
          <w:rFonts w:ascii="Times New Roman" w:eastAsia="Times New Roman" w:hAnsi="Times New Roman" w:cs="Times New Roman"/>
          <w:sz w:val="24"/>
          <w:szCs w:val="24"/>
        </w:rPr>
        <w:t>Муниципальные правовые акты или их отдельные положения, содержащие сведения, распространение которых ограничено федеральным законом, не подлежат опубликованию.</w:t>
      </w:r>
    </w:p>
    <w:p w:rsidR="008F4768" w:rsidRPr="00FF2845" w:rsidRDefault="008F4768" w:rsidP="008F476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2845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официального обнародования муниципальных правовых актов и соглашений органы местного самоуправления </w:t>
      </w:r>
      <w:bookmarkStart w:id="38" w:name="_Hlk164161456"/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FF28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End w:id="38"/>
      <w:r w:rsidRPr="00FF2845">
        <w:rPr>
          <w:rFonts w:ascii="Times New Roman" w:eastAsia="Times New Roman" w:hAnsi="Times New Roman" w:cs="Times New Roman"/>
          <w:bCs/>
          <w:sz w:val="24"/>
          <w:szCs w:val="24"/>
        </w:rPr>
        <w:t xml:space="preserve">вправе дополнительно использовать сетевое издание – </w:t>
      </w:r>
      <w:r w:rsidRPr="00FF284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</w:t>
      </w:r>
      <w:bookmarkStart w:id="39" w:name="_Hlk164171738"/>
      <w:r w:rsidRPr="00256D37">
        <w:rPr>
          <w:rFonts w:ascii="Times New Roman" w:hAnsi="Times New Roman" w:cs="Times New Roman"/>
          <w:color w:val="1111EE"/>
          <w:sz w:val="24"/>
          <w:szCs w:val="24"/>
          <w:shd w:val="clear" w:color="auto" w:fill="FFFFFF"/>
        </w:rPr>
        <w:t>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http://право-минюст.рф)</w:t>
      </w:r>
      <w:r w:rsidRPr="00FF2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39"/>
      <w:r w:rsidRPr="00FF2845">
        <w:rPr>
          <w:rFonts w:ascii="Times New Roman" w:eastAsia="Times New Roman" w:hAnsi="Times New Roman" w:cs="Times New Roman"/>
          <w:sz w:val="24"/>
          <w:szCs w:val="24"/>
        </w:rPr>
        <w:t>регистрация в качестве сетевого издания: Эл № ФС77-72471 от 05.03.2018)</w:t>
      </w:r>
      <w:r w:rsidRPr="00FF284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56D37" w:rsidRPr="00256D37" w:rsidRDefault="007E673E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В случае опубликования (размещения) полного текста муниципального правового акта 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Крыловского сельского поселения в информационно-телекоммуникационной сети </w:t>
      </w:r>
      <w:bookmarkStart w:id="40" w:name="_Hlk164171562"/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40"/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Интернет" </w:t>
      </w:r>
      <w:bookmarkStart w:id="41" w:name="_Hlk164168037"/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instrText>HYPERLINK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instrText xml:space="preserve"> "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instrText>://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instrText>krilovka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instrText>.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instrText>ru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8F4768" w:rsidRPr="008F4768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="008F4768" w:rsidRPr="008F4768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>http</w:t>
      </w:r>
      <w:r w:rsidR="008F4768" w:rsidRPr="008F4768">
        <w:rPr>
          <w:rStyle w:val="a6"/>
          <w:rFonts w:ascii="Times New Roman" w:eastAsia="Times New Roman" w:hAnsi="Times New Roman" w:cs="Times New Roman"/>
          <w:sz w:val="24"/>
          <w:szCs w:val="24"/>
          <w:u w:val="none"/>
        </w:rPr>
        <w:t>://</w:t>
      </w:r>
      <w:r w:rsidR="008F4768" w:rsidRPr="008F4768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>krilovka</w:t>
      </w:r>
      <w:r w:rsidR="008F4768" w:rsidRPr="008F4768">
        <w:rPr>
          <w:rStyle w:val="a6"/>
          <w:rFonts w:ascii="Times New Roman" w:eastAsia="Times New Roman" w:hAnsi="Times New Roman" w:cs="Times New Roman"/>
          <w:sz w:val="24"/>
          <w:szCs w:val="24"/>
          <w:u w:val="none"/>
        </w:rPr>
        <w:t>.</w:t>
      </w:r>
      <w:r w:rsidR="008F4768" w:rsidRPr="008F4768">
        <w:rPr>
          <w:rStyle w:val="a6"/>
          <w:rFonts w:ascii="Times New Roman" w:eastAsia="Times New Roman" w:hAnsi="Times New Roman" w:cs="Times New Roman"/>
          <w:sz w:val="24"/>
          <w:szCs w:val="24"/>
          <w:u w:val="none"/>
          <w:lang w:val="en-US"/>
        </w:rPr>
        <w:t>ru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23" w:history="1">
        <w:r w:rsidRPr="0037438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https://www</w:t>
        </w:r>
      </w:hyperlink>
      <w:hyperlink r:id="rId24" w:history="1">
        <w:r w:rsidRPr="0037438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.крыловка-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а</w:t>
        </w:r>
        <w:r w:rsidRPr="0037438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дм.рф</w:t>
        </w:r>
        <w:r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1"/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>объемные графические и табличные приложения к нему в печатном издании могут не приводиться.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правовой акт, подлежащий обязательному опубликованию (обнародованию), 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размещается специалистом администрации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768" w:rsidRPr="008F4768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Крыловского сельского поселения в информационно-телекоммуникационной сети "Интернет" </w:t>
      </w:r>
      <w:hyperlink r:id="rId25" w:history="1"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://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krilovka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8F4768" w:rsidRPr="008F4768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Муниципальный правовой акт публикуется 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в сроки, обозначенные для публикации данного муниципального правового акта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D37" w:rsidRPr="00256D37" w:rsidRDefault="00256D37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256D37">
        <w:rPr>
          <w:rFonts w:ascii="Times New Roman" w:eastAsia="Times New Roman" w:hAnsi="Times New Roman" w:cs="Times New Roman"/>
          <w:sz w:val="24"/>
          <w:szCs w:val="24"/>
        </w:rPr>
        <w:t xml:space="preserve">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256D37" w:rsidRPr="00256D37" w:rsidRDefault="005A7936" w:rsidP="00256D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2) Нормативные правовые акты </w:t>
      </w:r>
      <w:r w:rsidR="008F4768">
        <w:rPr>
          <w:rFonts w:ascii="Times New Roman" w:eastAsia="Times New Roman" w:hAnsi="Times New Roman" w:cs="Times New Roman"/>
          <w:sz w:val="24"/>
          <w:szCs w:val="24"/>
        </w:rPr>
        <w:t>муниципального комитета Крыловского сельского</w:t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 xml:space="preserve"> поселения о налогах и сборах вступают в силу в соответствии с </w:t>
      </w:r>
      <w:r w:rsidRPr="005A7936">
        <w:rPr>
          <w:rFonts w:ascii="Times New Roman" w:eastAsia="Times New Roman" w:hAnsi="Times New Roman" w:cs="Times New Roman"/>
          <w:sz w:val="24"/>
          <w:szCs w:val="24"/>
        </w:rPr>
        <w:t>Налоговым </w:t>
      </w:r>
      <w:hyperlink r:id="rId26" w:anchor="dst100041" w:history="1">
        <w:r w:rsidRPr="005A793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5A7936">
        <w:rPr>
          <w:rFonts w:ascii="Times New Roman" w:eastAsia="Times New Roman" w:hAnsi="Times New Roman" w:cs="Times New Roman"/>
          <w:sz w:val="24"/>
          <w:szCs w:val="24"/>
        </w:rPr>
        <w:t> Российской Федерации</w:t>
      </w:r>
      <w:r w:rsidR="00256D37" w:rsidRPr="00256D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00C4" w:rsidRPr="007900C4">
        <w:rPr>
          <w:rFonts w:ascii="Times New Roman" w:eastAsia="Times New Roman" w:hAnsi="Times New Roman" w:cs="Times New Roman"/>
          <w:sz w:val="24"/>
          <w:szCs w:val="24"/>
        </w:rPr>
        <w:t>"</w:t>
      </w:r>
      <w:r w:rsidR="007900C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1"/>
    <w:bookmarkEnd w:id="36"/>
    <w:p w:rsidR="00295EF7" w:rsidRPr="009305BE" w:rsidRDefault="009341EF" w:rsidP="009305B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2</w:t>
      </w:r>
      <w:r w:rsidR="00270F4D" w:rsidRPr="009305B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ий проект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решени</w:t>
      </w:r>
      <w:r w:rsidR="00D621A7" w:rsidRPr="009305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95EF7" w:rsidRPr="0093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в соответствии со статьёй 54 Устава Крыловского сельского поселения </w:t>
      </w:r>
      <w:r w:rsidR="00295EF7" w:rsidRPr="009305BE">
        <w:rPr>
          <w:rFonts w:ascii="Times New Roman" w:hAnsi="Times New Roman" w:cs="Times New Roman"/>
          <w:sz w:val="24"/>
          <w:szCs w:val="32"/>
        </w:rPr>
        <w:t>на информационн</w:t>
      </w:r>
      <w:r w:rsidR="00925FF2">
        <w:rPr>
          <w:rFonts w:ascii="Times New Roman" w:hAnsi="Times New Roman" w:cs="Times New Roman"/>
          <w:sz w:val="24"/>
          <w:szCs w:val="32"/>
        </w:rPr>
        <w:t>ом</w:t>
      </w:r>
      <w:r w:rsidR="00295EF7" w:rsidRPr="009305BE">
        <w:rPr>
          <w:rFonts w:ascii="Times New Roman" w:hAnsi="Times New Roman" w:cs="Times New Roman"/>
          <w:sz w:val="24"/>
          <w:szCs w:val="32"/>
        </w:rPr>
        <w:t xml:space="preserve"> стенд</w:t>
      </w:r>
      <w:r w:rsidR="00925FF2">
        <w:rPr>
          <w:rFonts w:ascii="Times New Roman" w:hAnsi="Times New Roman" w:cs="Times New Roman"/>
          <w:sz w:val="24"/>
          <w:szCs w:val="32"/>
        </w:rPr>
        <w:t>е</w:t>
      </w:r>
      <w:r w:rsidR="00295EF7" w:rsidRPr="009305BE">
        <w:rPr>
          <w:rFonts w:ascii="Times New Roman" w:hAnsi="Times New Roman" w:cs="Times New Roman"/>
          <w:sz w:val="24"/>
          <w:szCs w:val="32"/>
        </w:rPr>
        <w:t xml:space="preserve"> </w:t>
      </w:r>
      <w:r w:rsidR="00925FF2" w:rsidRPr="00925FF2">
        <w:rPr>
          <w:rFonts w:ascii="Times New Roman" w:hAnsi="Times New Roman" w:cs="Times New Roman"/>
          <w:sz w:val="24"/>
          <w:szCs w:val="32"/>
        </w:rPr>
        <w:t>в помещени</w:t>
      </w:r>
      <w:r w:rsidR="00925FF2">
        <w:rPr>
          <w:rFonts w:ascii="Times New Roman" w:hAnsi="Times New Roman" w:cs="Times New Roman"/>
          <w:sz w:val="24"/>
          <w:szCs w:val="32"/>
        </w:rPr>
        <w:t>и</w:t>
      </w:r>
      <w:r w:rsidR="00925FF2" w:rsidRPr="00925FF2">
        <w:rPr>
          <w:rFonts w:ascii="Times New Roman" w:hAnsi="Times New Roman" w:cs="Times New Roman"/>
          <w:sz w:val="24"/>
          <w:szCs w:val="32"/>
        </w:rPr>
        <w:t xml:space="preserve"> администрации Крыловского сельского поселения</w:t>
      </w:r>
      <w:r w:rsidR="00295EF7" w:rsidRPr="009305BE">
        <w:rPr>
          <w:rFonts w:ascii="Times New Roman" w:hAnsi="Times New Roman" w:cs="Times New Roman"/>
          <w:sz w:val="24"/>
          <w:szCs w:val="32"/>
        </w:rPr>
        <w:t xml:space="preserve"> и</w:t>
      </w:r>
      <w:r w:rsidR="00295EF7" w:rsidRPr="009305BE">
        <w:rPr>
          <w:rFonts w:ascii="Times New Roman" w:hAnsi="Times New Roman" w:cs="Times New Roman"/>
          <w:sz w:val="24"/>
          <w:szCs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bookmarkStart w:id="42" w:name="_Hlk138059141"/>
      <w:r w:rsidR="003F6983">
        <w:fldChar w:fldCharType="begin"/>
      </w:r>
      <w:r w:rsidR="003F6983">
        <w:instrText xml:space="preserve"> HYPERLINK "http://krilovka.ru" </w:instrText>
      </w:r>
      <w:r w:rsidR="003F6983">
        <w:fldChar w:fldCharType="separate"/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http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://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krilovka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EF7" w:rsidRPr="009305BE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="003F6983">
        <w:rPr>
          <w:rFonts w:ascii="Times New Roman" w:hAnsi="Times New Roman" w:cs="Times New Roman"/>
          <w:color w:val="0000FF"/>
          <w:sz w:val="24"/>
          <w:szCs w:val="24"/>
          <w:lang w:val="en-US"/>
        </w:rPr>
        <w:fldChar w:fldCharType="end"/>
      </w:r>
      <w:bookmarkEnd w:id="42"/>
      <w:r w:rsidR="00213920" w:rsidRPr="009305BE">
        <w:rPr>
          <w:rFonts w:ascii="Times New Roman" w:hAnsi="Times New Roman" w:cs="Times New Roman"/>
          <w:sz w:val="24"/>
          <w:szCs w:val="24"/>
        </w:rPr>
        <w:t>.</w:t>
      </w:r>
    </w:p>
    <w:p w:rsidR="005A7936" w:rsidRDefault="005A7936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F7" w:rsidRDefault="00BD42EF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95EF7">
        <w:rPr>
          <w:rFonts w:ascii="Times New Roman" w:eastAsia="Times New Roman" w:hAnsi="Times New Roman" w:cs="Times New Roman"/>
          <w:sz w:val="24"/>
          <w:szCs w:val="24"/>
        </w:rPr>
        <w:t xml:space="preserve">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sectPr w:rsidR="00295EF7" w:rsidSect="0086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4D"/>
    <w:rsid w:val="0003537F"/>
    <w:rsid w:val="00070C86"/>
    <w:rsid w:val="00071E95"/>
    <w:rsid w:val="000A2B14"/>
    <w:rsid w:val="0011007E"/>
    <w:rsid w:val="001322CD"/>
    <w:rsid w:val="0014032C"/>
    <w:rsid w:val="00166728"/>
    <w:rsid w:val="0019162A"/>
    <w:rsid w:val="0019572D"/>
    <w:rsid w:val="00213920"/>
    <w:rsid w:val="00256D37"/>
    <w:rsid w:val="00270F4D"/>
    <w:rsid w:val="0029241E"/>
    <w:rsid w:val="00295EF7"/>
    <w:rsid w:val="002F23D8"/>
    <w:rsid w:val="003165EE"/>
    <w:rsid w:val="00354309"/>
    <w:rsid w:val="00370888"/>
    <w:rsid w:val="00382A3B"/>
    <w:rsid w:val="00384737"/>
    <w:rsid w:val="003A212D"/>
    <w:rsid w:val="003A37CA"/>
    <w:rsid w:val="003B5AF4"/>
    <w:rsid w:val="003F6983"/>
    <w:rsid w:val="00473C68"/>
    <w:rsid w:val="00490DA4"/>
    <w:rsid w:val="004D19BC"/>
    <w:rsid w:val="00527996"/>
    <w:rsid w:val="005A7936"/>
    <w:rsid w:val="005E4C28"/>
    <w:rsid w:val="00672E31"/>
    <w:rsid w:val="006A03D0"/>
    <w:rsid w:val="0072043F"/>
    <w:rsid w:val="007875E5"/>
    <w:rsid w:val="007900C4"/>
    <w:rsid w:val="007A1AA1"/>
    <w:rsid w:val="007D6A05"/>
    <w:rsid w:val="007E673E"/>
    <w:rsid w:val="007F58E8"/>
    <w:rsid w:val="007F5C1D"/>
    <w:rsid w:val="00807096"/>
    <w:rsid w:val="00865FF5"/>
    <w:rsid w:val="00881153"/>
    <w:rsid w:val="008A365E"/>
    <w:rsid w:val="008B3302"/>
    <w:rsid w:val="008D0FA3"/>
    <w:rsid w:val="008F4768"/>
    <w:rsid w:val="0090450C"/>
    <w:rsid w:val="00925FF2"/>
    <w:rsid w:val="009305BE"/>
    <w:rsid w:val="00931962"/>
    <w:rsid w:val="009341EF"/>
    <w:rsid w:val="00995B78"/>
    <w:rsid w:val="009B6CBB"/>
    <w:rsid w:val="009F1D5A"/>
    <w:rsid w:val="00A24041"/>
    <w:rsid w:val="00A51FD5"/>
    <w:rsid w:val="00A72678"/>
    <w:rsid w:val="00AA6DB7"/>
    <w:rsid w:val="00AF4E5B"/>
    <w:rsid w:val="00B126DF"/>
    <w:rsid w:val="00B23468"/>
    <w:rsid w:val="00B54D6F"/>
    <w:rsid w:val="00B566A8"/>
    <w:rsid w:val="00B95F44"/>
    <w:rsid w:val="00BA507A"/>
    <w:rsid w:val="00BD2129"/>
    <w:rsid w:val="00BD42EF"/>
    <w:rsid w:val="00C0707C"/>
    <w:rsid w:val="00C71DCF"/>
    <w:rsid w:val="00CA355E"/>
    <w:rsid w:val="00CB1573"/>
    <w:rsid w:val="00CB40FA"/>
    <w:rsid w:val="00D0542C"/>
    <w:rsid w:val="00D621A7"/>
    <w:rsid w:val="00D71471"/>
    <w:rsid w:val="00E5109B"/>
    <w:rsid w:val="00E809AF"/>
    <w:rsid w:val="00ED7C15"/>
    <w:rsid w:val="00EE6F2B"/>
    <w:rsid w:val="00F94CFC"/>
    <w:rsid w:val="00FB0F80"/>
    <w:rsid w:val="00FE3FC6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37BD"/>
  <w15:docId w15:val="{44C1CA71-2EDB-425A-8E81-CEDA922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paragraph" w:styleId="1">
    <w:name w:val="heading 1"/>
    <w:basedOn w:val="a"/>
    <w:next w:val="a"/>
    <w:link w:val="10"/>
    <w:uiPriority w:val="9"/>
    <w:qFormat/>
    <w:rsid w:val="00256D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305BE"/>
    <w:rPr>
      <w:color w:val="0000FF"/>
      <w:u w:val="single"/>
    </w:rPr>
  </w:style>
  <w:style w:type="paragraph" w:styleId="a7">
    <w:name w:val="No Spacing"/>
    <w:uiPriority w:val="1"/>
    <w:qFormat/>
    <w:rsid w:val="009305B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5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B126D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BD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212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6D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56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7188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743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5458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571/" TargetMode="External"/><Relationship Id="rId13" Type="http://schemas.openxmlformats.org/officeDocument/2006/relationships/hyperlink" Target="http://krilovka.ru" TargetMode="External"/><Relationship Id="rId18" Type="http://schemas.openxmlformats.org/officeDocument/2006/relationships/hyperlink" Target="https://www.consultant.ru/document/cons_doc_LAW_422007/" TargetMode="External"/><Relationship Id="rId26" Type="http://schemas.openxmlformats.org/officeDocument/2006/relationships/hyperlink" Target="https://www.consultant.ru/document/cons_doc_LAW_451215/431ac8ed77136ef53561af7f6977bc09ec0595a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82;&#1088;&#1099;&#1083;&#1086;&#1074;&#1082;&#1072;-&#1072;&#1076;&#1084;.&#1088;&#1092;/" TargetMode="External"/><Relationship Id="rId7" Type="http://schemas.openxmlformats.org/officeDocument/2006/relationships/hyperlink" Target="https://www.consultant.ru/document/cons_doc_LAW_453879/" TargetMode="External"/><Relationship Id="rId12" Type="http://schemas.openxmlformats.org/officeDocument/2006/relationships/hyperlink" Target="https://www.consultant.ru/document/cons_doc_LAW_93980/" TargetMode="External"/><Relationship Id="rId17" Type="http://schemas.openxmlformats.org/officeDocument/2006/relationships/hyperlink" Target="http://krilovka.ru" TargetMode="External"/><Relationship Id="rId25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2;&#1088;&#1099;&#1083;&#1086;&#1074;&#1082;&#1072;-&#1072;&#1076;&#1084;.&#1088;&#1092;/" TargetMode="External"/><Relationship Id="rId20" Type="http://schemas.openxmlformats.org/officeDocument/2006/relationships/hyperlink" Target="https://w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1024/" TargetMode="External"/><Relationship Id="rId11" Type="http://schemas.openxmlformats.org/officeDocument/2006/relationships/hyperlink" Target="http://krilovka.ru" TargetMode="External"/><Relationship Id="rId24" Type="http://schemas.openxmlformats.org/officeDocument/2006/relationships/hyperlink" Target="http://www.&#1082;&#1088;&#1099;&#1083;&#1086;&#1074;&#1082;&#1072;-&#1072;&#1076;&#1084;.&#1088;&#1092;/" TargetMode="External"/><Relationship Id="rId5" Type="http://schemas.openxmlformats.org/officeDocument/2006/relationships/hyperlink" Target="https://www.consultant.ru/document/cons_doc_LAW_453909/" TargetMode="External"/><Relationship Id="rId15" Type="http://schemas.openxmlformats.org/officeDocument/2006/relationships/hyperlink" Target="https://www" TargetMode="External"/><Relationship Id="rId23" Type="http://schemas.openxmlformats.org/officeDocument/2006/relationships/hyperlink" Target="https://ww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sultant.ru/document/cons_doc_LAW_451215/431ac8ed77136ef53561af7f6977bc09ec0595a7/" TargetMode="External"/><Relationship Id="rId19" Type="http://schemas.openxmlformats.org/officeDocument/2006/relationships/hyperlink" Target="http://kril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571/" TargetMode="External"/><Relationship Id="rId14" Type="http://schemas.openxmlformats.org/officeDocument/2006/relationships/hyperlink" Target="http://krilovka.ru" TargetMode="External"/><Relationship Id="rId22" Type="http://schemas.openxmlformats.org/officeDocument/2006/relationships/hyperlink" Target="http://krilovk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2021-04-20T23:40:00Z</cp:lastPrinted>
  <dcterms:created xsi:type="dcterms:W3CDTF">2024-04-15T23:03:00Z</dcterms:created>
  <dcterms:modified xsi:type="dcterms:W3CDTF">2024-04-16T22:59:00Z</dcterms:modified>
</cp:coreProperties>
</file>