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408B9" w:rsidRPr="005408B9" w:rsidTr="005408B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08B9" w:rsidRPr="005408B9" w:rsidRDefault="005408B9" w:rsidP="005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0"/>
                <w:lang w:eastAsia="ru-RU"/>
              </w:rPr>
            </w:pPr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ГЛАВА</w:t>
            </w:r>
          </w:p>
        </w:tc>
      </w:tr>
      <w:tr w:rsidR="005408B9" w:rsidRPr="005408B9" w:rsidTr="005408B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08B9" w:rsidRPr="005408B9" w:rsidRDefault="005408B9" w:rsidP="005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0"/>
                <w:lang w:eastAsia="ru-RU"/>
              </w:rPr>
            </w:pPr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КРЫЛОВСКОГО СЕЛЬСКОГО ПОСЕЛЕНИЯ</w:t>
            </w:r>
          </w:p>
        </w:tc>
      </w:tr>
      <w:tr w:rsidR="005408B9" w:rsidRPr="005408B9" w:rsidTr="005408B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08B9" w:rsidRPr="005408B9" w:rsidRDefault="005408B9" w:rsidP="005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0"/>
                <w:lang w:eastAsia="ru-RU"/>
              </w:rPr>
            </w:pPr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КИРОВСКОГО МУНИЦИПАЛЬНОГО РАЙОНА</w:t>
            </w:r>
          </w:p>
        </w:tc>
      </w:tr>
      <w:tr w:rsidR="005408B9" w:rsidRPr="005408B9" w:rsidTr="00C55980">
        <w:trPr>
          <w:trHeight w:val="51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408B9" w:rsidRPr="005408B9" w:rsidRDefault="005408B9" w:rsidP="005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0"/>
                <w:lang w:eastAsia="ru-RU"/>
              </w:rPr>
            </w:pPr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ПРИМОРСКОГО КРАЯ</w:t>
            </w:r>
          </w:p>
        </w:tc>
      </w:tr>
      <w:tr w:rsidR="007A498B" w:rsidRPr="005408B9" w:rsidTr="00656955">
        <w:trPr>
          <w:trHeight w:val="92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98B" w:rsidRPr="007A498B" w:rsidRDefault="007A498B" w:rsidP="005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0"/>
                <w:lang w:eastAsia="ru-RU"/>
              </w:rPr>
            </w:pPr>
            <w:r w:rsidRPr="007A498B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ПОСТАНОВЛЕНИЕ</w:t>
            </w:r>
          </w:p>
          <w:p w:rsidR="007A498B" w:rsidRPr="007A498B" w:rsidRDefault="007A498B" w:rsidP="007A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0"/>
                <w:lang w:eastAsia="ru-RU"/>
              </w:rPr>
            </w:pPr>
            <w:r w:rsidRPr="007A498B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от 24.01.2013 № 02</w:t>
            </w:r>
          </w:p>
        </w:tc>
      </w:tr>
      <w:tr w:rsidR="00C55980" w:rsidRPr="005408B9" w:rsidTr="00C55980">
        <w:trPr>
          <w:trHeight w:val="389"/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C55980" w:rsidRPr="005408B9" w:rsidRDefault="00C55980" w:rsidP="00C5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lang w:eastAsia="ru-RU"/>
              </w:rPr>
            </w:pPr>
            <w:r w:rsidRPr="00C55980">
              <w:rPr>
                <w:rFonts w:ascii="Times New Roman" w:eastAsia="Times New Roman" w:hAnsi="Times New Roman" w:cs="Times New Roman"/>
                <w:bCs/>
                <w:color w:val="1B1F21"/>
                <w:lang w:eastAsia="ru-RU"/>
              </w:rPr>
              <w:t>С. КРЫЛОВКА</w:t>
            </w:r>
          </w:p>
        </w:tc>
      </w:tr>
      <w:tr w:rsidR="00133EDD" w:rsidRPr="005408B9" w:rsidTr="00C55980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:rsidR="00133EDD" w:rsidRPr="005408B9" w:rsidRDefault="00431667" w:rsidP="0013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 xml:space="preserve">Об изменении одного вида разрешенного использования земельного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 xml:space="preserve">участка, расположенного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М</w:t>
            </w:r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арьяновка</w:t>
            </w:r>
            <w:proofErr w:type="spellEnd"/>
            <w:r w:rsidRPr="005408B9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0"/>
                <w:lang w:eastAsia="ru-RU"/>
              </w:rPr>
              <w:t>, на другой вид</w:t>
            </w:r>
          </w:p>
        </w:tc>
      </w:tr>
    </w:tbl>
    <w:p w:rsidR="00F522CA" w:rsidRDefault="00F522CA" w:rsidP="00F522CA">
      <w:pPr>
        <w:spacing w:after="200"/>
        <w:ind w:firstLine="709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</w:p>
    <w:p w:rsidR="005408B9" w:rsidRPr="00F522CA" w:rsidRDefault="005408B9" w:rsidP="00F522CA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Рассмотрев заявление Струтинской Натальи Петровны, проживающей по адресу: п</w:t>
      </w:r>
      <w:r w:rsidR="00F522CA"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. К</w:t>
      </w: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ировский , ул</w:t>
      </w:r>
      <w:proofErr w:type="gram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.К</w:t>
      </w:r>
      <w:proofErr w:type="gram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олхозная, дом 80, кв.77, об изменении вида разрешенного использования земельного участка, находящегося по адресу: с. </w:t>
      </w:r>
      <w:proofErr w:type="spell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Марьяновка</w:t>
      </w:r>
      <w:proofErr w:type="spell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, ул.Советская, дом 58, руководствуясь статьей 16 Устава </w:t>
      </w:r>
      <w:proofErr w:type="spell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Крыловского</w:t>
      </w:r>
      <w:proofErr w:type="spell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 сельского поселения, принятого муниципальным комитетом </w:t>
      </w:r>
      <w:proofErr w:type="spell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Крыловского</w:t>
      </w:r>
      <w:proofErr w:type="spell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 сельского поселения 20.01. 2011г. № 24 ( в редакции изменений от 28.06.2011 г. № 40, от 07.09.2011г. № 47, от 23.01.2012г. № 61, от 30.03.2012г. № 73, от 30.07.2012г. № 83, от 28.09.2012г. № 93), ст. 37, 38, 39 Градостроительного кодекса Российской Федерации</w:t>
      </w:r>
      <w:r w:rsidR="00F522CA"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,</w:t>
      </w: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 заключением по итогам проведения публичных слушаний по решению об изменении вида разрешенного использования земельного участка</w:t>
      </w:r>
      <w:r w:rsidR="00F522CA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 </w:t>
      </w:r>
      <w:r w:rsidR="00F522CA" w:rsidRPr="00F522CA">
        <w:rPr>
          <w:rFonts w:ascii="Times New Roman" w:eastAsia="Times New Roman" w:hAnsi="Times New Roman" w:cs="Times New Roman"/>
          <w:color w:val="1B1F21"/>
          <w:spacing w:val="40"/>
          <w:sz w:val="28"/>
          <w:szCs w:val="20"/>
          <w:shd w:val="clear" w:color="auto" w:fill="FFFFFF"/>
          <w:lang w:eastAsia="ru-RU"/>
        </w:rPr>
        <w:t>постановляю</w:t>
      </w: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:</w:t>
      </w: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br/>
      </w: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br/>
      </w:r>
    </w:p>
    <w:p w:rsidR="005408B9" w:rsidRPr="005408B9" w:rsidRDefault="005408B9" w:rsidP="00F522CA">
      <w:pPr>
        <w:numPr>
          <w:ilvl w:val="0"/>
          <w:numId w:val="1"/>
        </w:numPr>
        <w:shd w:val="clear" w:color="auto" w:fill="FFFFFF"/>
        <w:spacing w:after="200"/>
        <w:ind w:left="505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Изменить разрешенное использование земельного участка с кадастровым номером 25:05:000000:55:26, площадью 1500 кв</w:t>
      </w:r>
      <w:proofErr w:type="gram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.м</w:t>
      </w:r>
      <w:proofErr w:type="gram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, расположенного по адресу: Приморский край, Кировский район, </w:t>
      </w:r>
      <w:proofErr w:type="spell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</w:t>
      </w:r>
      <w:proofErr w:type="gram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.М</w:t>
      </w:r>
      <w:proofErr w:type="gram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арьяновка</w:t>
      </w:r>
      <w:proofErr w:type="spell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, ул.Советская, дом 58 с разрешенного использования «под огород» на разрешенное использование «для ведения личного подсобного хозяйства».</w:t>
      </w:r>
    </w:p>
    <w:p w:rsidR="00F522CA" w:rsidRDefault="005408B9" w:rsidP="00F522CA">
      <w:pPr>
        <w:numPr>
          <w:ilvl w:val="0"/>
          <w:numId w:val="1"/>
        </w:numPr>
        <w:shd w:val="clear" w:color="auto" w:fill="FFFFFF"/>
        <w:spacing w:after="200"/>
        <w:ind w:left="505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Струтинской Наталье Петровне обеспечить:</w:t>
      </w:r>
    </w:p>
    <w:p w:rsidR="00F522CA" w:rsidRDefault="005408B9" w:rsidP="00F522CA">
      <w:pPr>
        <w:numPr>
          <w:ilvl w:val="0"/>
          <w:numId w:val="2"/>
        </w:numPr>
        <w:shd w:val="clear" w:color="auto" w:fill="FFFFFF"/>
        <w:spacing w:after="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F522CA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внесение изменений в кадастр</w:t>
      </w:r>
      <w:r w:rsidR="00F522CA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овый план земельного участка;</w:t>
      </w:r>
    </w:p>
    <w:p w:rsidR="005408B9" w:rsidRPr="00F522CA" w:rsidRDefault="005408B9" w:rsidP="00F522CA">
      <w:pPr>
        <w:numPr>
          <w:ilvl w:val="0"/>
          <w:numId w:val="2"/>
        </w:numPr>
        <w:shd w:val="clear" w:color="auto" w:fill="FFFFFF"/>
        <w:spacing w:after="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F522CA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внесение изменений в правоустанавливающие документы.</w:t>
      </w:r>
    </w:p>
    <w:p w:rsidR="005408B9" w:rsidRDefault="005408B9" w:rsidP="005408B9">
      <w:pPr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sectPr w:rsidR="005408B9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br/>
      </w:r>
    </w:p>
    <w:p w:rsidR="005408B9" w:rsidRDefault="005408B9" w:rsidP="005408B9">
      <w:pPr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</w:p>
    <w:p w:rsidR="005408B9" w:rsidRDefault="005408B9" w:rsidP="005408B9">
      <w:pPr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sectPr w:rsidR="005408B9" w:rsidSect="005408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4AD" w:rsidRDefault="005408B9" w:rsidP="003F5F9B">
      <w:pPr>
        <w:jc w:val="center"/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</w:pPr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lastRenderedPageBreak/>
        <w:t xml:space="preserve">Глава </w:t>
      </w:r>
      <w:proofErr w:type="spell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Крыловского</w:t>
      </w:r>
      <w:proofErr w:type="spell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 xml:space="preserve"> сельского поселения</w:t>
      </w:r>
    </w:p>
    <w:p w:rsidR="005408B9" w:rsidRPr="005408B9" w:rsidRDefault="005408B9" w:rsidP="00F522CA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Л.И.Черкаева</w:t>
      </w:r>
      <w:proofErr w:type="spellEnd"/>
      <w:r w:rsidRPr="005408B9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 </w:t>
      </w:r>
    </w:p>
    <w:sectPr w:rsidR="005408B9" w:rsidRPr="005408B9" w:rsidSect="005408B9">
      <w:type w:val="continuous"/>
      <w:pgSz w:w="11906" w:h="16838"/>
      <w:pgMar w:top="1134" w:right="850" w:bottom="1134" w:left="1701" w:header="708" w:footer="708" w:gutter="0"/>
      <w:cols w:num="2" w:space="709" w:equalWidth="0">
        <w:col w:w="4323" w:space="709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80"/>
    <w:multiLevelType w:val="multilevel"/>
    <w:tmpl w:val="2BE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F53F8"/>
    <w:multiLevelType w:val="multilevel"/>
    <w:tmpl w:val="1F66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E0E"/>
    <w:rsid w:val="000C4E0E"/>
    <w:rsid w:val="00133EDD"/>
    <w:rsid w:val="003F5F9B"/>
    <w:rsid w:val="00431667"/>
    <w:rsid w:val="00506FB1"/>
    <w:rsid w:val="005408B9"/>
    <w:rsid w:val="00560F6D"/>
    <w:rsid w:val="00566B11"/>
    <w:rsid w:val="007A498B"/>
    <w:rsid w:val="00826189"/>
    <w:rsid w:val="00BF5DE8"/>
    <w:rsid w:val="00C55980"/>
    <w:rsid w:val="00F522CA"/>
    <w:rsid w:val="00F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A26E-B4CD-4513-9C59-66A5F65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7</cp:revision>
  <dcterms:created xsi:type="dcterms:W3CDTF">2018-11-29T08:05:00Z</dcterms:created>
  <dcterms:modified xsi:type="dcterms:W3CDTF">2018-11-29T10:13:00Z</dcterms:modified>
</cp:coreProperties>
</file>