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3E35" w:rsidRPr="00F83E35" w:rsidRDefault="00F83E35" w:rsidP="00F83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83E35">
        <w:rPr>
          <w:rFonts w:ascii="Times New Roman" w:eastAsia="Times New Roman" w:hAnsi="Times New Roman" w:cs="Times New Roman"/>
          <w:b/>
          <w:sz w:val="24"/>
          <w:szCs w:val="28"/>
        </w:rPr>
        <w:t>РОССИЙСКАЯ ФЕДЕРАЦИЯ ПРИМОРСКИЙ КРАЙ</w:t>
      </w:r>
    </w:p>
    <w:p w:rsidR="00F83E35" w:rsidRPr="00F83E35" w:rsidRDefault="00F83E35" w:rsidP="00F83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83E35">
        <w:rPr>
          <w:rFonts w:ascii="Times New Roman" w:eastAsia="Times New Roman" w:hAnsi="Times New Roman" w:cs="Times New Roman"/>
          <w:b/>
          <w:sz w:val="24"/>
          <w:szCs w:val="28"/>
        </w:rPr>
        <w:t>КИРОВСКИЙ МУНИЦИПАЛЬНЫЙ РАЙОН</w:t>
      </w:r>
    </w:p>
    <w:p w:rsidR="00F83E35" w:rsidRPr="00F83E35" w:rsidRDefault="00F83E35" w:rsidP="00F83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83E35">
        <w:rPr>
          <w:rFonts w:ascii="Times New Roman" w:eastAsia="Times New Roman" w:hAnsi="Times New Roman" w:cs="Times New Roman"/>
          <w:b/>
          <w:sz w:val="24"/>
          <w:szCs w:val="28"/>
        </w:rPr>
        <w:t xml:space="preserve">МУНИЦИПАЛЬНЫЙ КОМИТЕТ </w:t>
      </w:r>
    </w:p>
    <w:p w:rsidR="00F83E35" w:rsidRPr="00F83E35" w:rsidRDefault="00F83E35" w:rsidP="00F83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83E35">
        <w:rPr>
          <w:rFonts w:ascii="Times New Roman" w:eastAsia="Times New Roman" w:hAnsi="Times New Roman" w:cs="Times New Roman"/>
          <w:b/>
          <w:sz w:val="24"/>
          <w:szCs w:val="28"/>
        </w:rPr>
        <w:t>КРЫЛОВСКОГО СЕЛЬСКОГО ПОСЕЛЕНИЯ</w:t>
      </w:r>
    </w:p>
    <w:p w:rsidR="00F83E35" w:rsidRPr="00F83E35" w:rsidRDefault="00F83E35" w:rsidP="00F83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83E35">
        <w:rPr>
          <w:rFonts w:ascii="Times New Roman" w:eastAsia="Times New Roman" w:hAnsi="Times New Roman" w:cs="Times New Roman"/>
          <w:b/>
          <w:sz w:val="24"/>
          <w:szCs w:val="28"/>
        </w:rPr>
        <w:t>(четвертый созыв)</w:t>
      </w:r>
    </w:p>
    <w:p w:rsidR="00F83E35" w:rsidRPr="00F83E35" w:rsidRDefault="00F83E35" w:rsidP="00F83E35">
      <w:pPr>
        <w:spacing w:after="0" w:line="240" w:lineRule="auto"/>
        <w:ind w:left="62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F83E35" w:rsidRPr="00F83E35" w:rsidRDefault="00F83E35" w:rsidP="00F83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83E35">
        <w:rPr>
          <w:rFonts w:ascii="Times New Roman" w:eastAsia="Times New Roman" w:hAnsi="Times New Roman" w:cs="Times New Roman"/>
          <w:b/>
          <w:sz w:val="24"/>
          <w:szCs w:val="28"/>
        </w:rPr>
        <w:t>Р Е Ш Е Н И Е</w:t>
      </w:r>
    </w:p>
    <w:p w:rsidR="00F83E35" w:rsidRPr="00F83E35" w:rsidRDefault="00F83E35" w:rsidP="00F83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E35" w:rsidRPr="00F83E35" w:rsidRDefault="00F83E35" w:rsidP="00F83E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83E35">
        <w:rPr>
          <w:rFonts w:ascii="Times New Roman" w:eastAsia="Times New Roman" w:hAnsi="Times New Roman" w:cs="Times New Roman"/>
          <w:b/>
          <w:sz w:val="24"/>
          <w:szCs w:val="28"/>
        </w:rPr>
        <w:t>02.02.2024 г.                                            с. Крыловка                                                    № 20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8</w:t>
      </w:r>
    </w:p>
    <w:p w:rsidR="009E5514" w:rsidRPr="00BA61C8" w:rsidRDefault="009E5514" w:rsidP="009E5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514" w:rsidRDefault="009E5514" w:rsidP="00F83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и дополнений в решение муниципального комитета Крыловского сельского поселения от 12.11.2018 № 118</w:t>
      </w:r>
      <w:r w:rsidRPr="00BA61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3E35" w:rsidRPr="00F83E3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"</w:t>
      </w:r>
      <w:r w:rsidRPr="00BA61C8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установлении земельного налога на территории Крыловского </w:t>
      </w:r>
      <w:proofErr w:type="gramStart"/>
      <w:r w:rsidRPr="00BA61C8">
        <w:rPr>
          <w:rFonts w:ascii="Times New Roman" w:eastAsia="Times New Roman" w:hAnsi="Times New Roman" w:cs="Times New Roman"/>
          <w:b/>
          <w:sz w:val="24"/>
          <w:szCs w:val="24"/>
        </w:rPr>
        <w:t>сельского  поселения</w:t>
      </w:r>
      <w:proofErr w:type="gramEnd"/>
      <w:r w:rsidR="00F83E35" w:rsidRPr="00F83E3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"</w:t>
      </w:r>
      <w:r w:rsidR="00F83E35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F83E35" w:rsidRPr="00BA61C8" w:rsidRDefault="00F83E35" w:rsidP="00F83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5514" w:rsidRPr="00BA61C8" w:rsidRDefault="009E5514" w:rsidP="009E5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1C8">
        <w:rPr>
          <w:rFonts w:ascii="Times New Roman" w:eastAsia="Times New Roman" w:hAnsi="Times New Roman" w:cs="Times New Roman"/>
          <w:sz w:val="24"/>
          <w:szCs w:val="24"/>
        </w:rPr>
        <w:tab/>
        <w:t>В соответствии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BA61C8">
        <w:rPr>
          <w:rFonts w:ascii="Times New Roman" w:eastAsia="Times New Roman" w:hAnsi="Times New Roman" w:cs="Times New Roman"/>
          <w:sz w:val="24"/>
          <w:szCs w:val="24"/>
        </w:rPr>
        <w:t xml:space="preserve"> Налоговым кодексом Российской Федерации, Федеральным законом от 06 октября 2003 года № 131-ФЗ </w:t>
      </w:r>
      <w:bookmarkStart w:id="0" w:name="_Hlk158285717"/>
      <w:r w:rsidR="00F83E35" w:rsidRPr="00F83E35">
        <w:rPr>
          <w:rFonts w:ascii="Times New Roman" w:eastAsia="Times New Roman" w:hAnsi="Times New Roman" w:cs="Times New Roman"/>
          <w:sz w:val="24"/>
          <w:szCs w:val="24"/>
        </w:rPr>
        <w:t>"</w:t>
      </w:r>
      <w:bookmarkEnd w:id="0"/>
      <w:r w:rsidRPr="00BA61C8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83E35" w:rsidRPr="00F83E35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A61C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61C8">
        <w:rPr>
          <w:rFonts w:ascii="Times New Roman" w:eastAsia="Times New Roman" w:hAnsi="Times New Roman" w:cs="Times New Roman"/>
          <w:sz w:val="24"/>
          <w:szCs w:val="24"/>
        </w:rPr>
        <w:t xml:space="preserve">Уставом Крыловского сельского поселения,  принятого решением муниципального комитета Крыловского сельского поселения № 220 от 26.01.2015 года муниципальный комитет Крыловского сельского поселения </w:t>
      </w:r>
    </w:p>
    <w:p w:rsidR="009E5514" w:rsidRPr="00BA61C8" w:rsidRDefault="009E5514" w:rsidP="009E5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8"/>
          <w:sz w:val="24"/>
          <w:szCs w:val="24"/>
        </w:rPr>
      </w:pPr>
    </w:p>
    <w:p w:rsidR="009E5514" w:rsidRDefault="009E5514" w:rsidP="009E5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8"/>
          <w:sz w:val="24"/>
          <w:szCs w:val="24"/>
        </w:rPr>
      </w:pPr>
      <w:r w:rsidRPr="00BA61C8">
        <w:rPr>
          <w:rFonts w:ascii="Times New Roman" w:eastAsia="Times New Roman" w:hAnsi="Times New Roman" w:cs="Times New Roman"/>
          <w:b/>
          <w:color w:val="000000"/>
          <w:spacing w:val="-28"/>
          <w:sz w:val="24"/>
          <w:szCs w:val="24"/>
        </w:rPr>
        <w:t>РЕШИЛ:</w:t>
      </w:r>
    </w:p>
    <w:p w:rsidR="009E5514" w:rsidRDefault="009E5514" w:rsidP="00F83E35">
      <w:pPr>
        <w:rPr>
          <w:rFonts w:ascii="Times New Roman" w:eastAsia="Times New Roman" w:hAnsi="Times New Roman" w:cs="Times New Roman"/>
          <w:sz w:val="24"/>
          <w:szCs w:val="24"/>
        </w:rPr>
      </w:pPr>
      <w:r w:rsidRPr="002061D2">
        <w:rPr>
          <w:rFonts w:ascii="Times New Roman" w:eastAsia="Times New Roman" w:hAnsi="Times New Roman" w:cs="Times New Roman"/>
          <w:sz w:val="24"/>
          <w:szCs w:val="24"/>
        </w:rPr>
        <w:t>1. Внести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1D2">
        <w:rPr>
          <w:rFonts w:ascii="Times New Roman" w:eastAsia="Times New Roman" w:hAnsi="Times New Roman" w:cs="Times New Roman"/>
          <w:sz w:val="24"/>
          <w:szCs w:val="24"/>
        </w:rPr>
        <w:t xml:space="preserve">в решение муниципального комитета Крыловского сельского поселения от 12.11.2018 № 118 </w:t>
      </w:r>
      <w:r w:rsidR="00F83E35" w:rsidRPr="00F83E35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2061D2">
        <w:rPr>
          <w:rFonts w:ascii="Times New Roman" w:eastAsia="Times New Roman" w:hAnsi="Times New Roman" w:cs="Times New Roman"/>
          <w:sz w:val="24"/>
          <w:szCs w:val="24"/>
        </w:rPr>
        <w:t xml:space="preserve">Об установлении земельного налога   </w:t>
      </w:r>
      <w:proofErr w:type="gramStart"/>
      <w:r w:rsidRPr="002061D2">
        <w:rPr>
          <w:rFonts w:ascii="Times New Roman" w:eastAsia="Times New Roman" w:hAnsi="Times New Roman" w:cs="Times New Roman"/>
          <w:sz w:val="24"/>
          <w:szCs w:val="24"/>
        </w:rPr>
        <w:t>на  территории</w:t>
      </w:r>
      <w:proofErr w:type="gramEnd"/>
      <w:r w:rsidRPr="002061D2">
        <w:rPr>
          <w:rFonts w:ascii="Times New Roman" w:eastAsia="Times New Roman" w:hAnsi="Times New Roman" w:cs="Times New Roman"/>
          <w:sz w:val="24"/>
          <w:szCs w:val="24"/>
        </w:rPr>
        <w:t xml:space="preserve"> Крыловского сельского  поселения</w:t>
      </w:r>
      <w:r w:rsidR="00F83E35" w:rsidRPr="00F83E35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E5514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следующие изменения и дополнения:</w:t>
      </w:r>
      <w:r w:rsidR="00F83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5514" w:rsidRDefault="009E5514" w:rsidP="009E55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пункт </w:t>
      </w:r>
      <w:r w:rsidR="00F83E35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решения </w:t>
      </w:r>
      <w:r w:rsidR="00F83E35">
        <w:rPr>
          <w:rFonts w:ascii="Times New Roman" w:eastAsia="Times New Roman" w:hAnsi="Times New Roman" w:cs="Times New Roman"/>
          <w:sz w:val="24"/>
          <w:szCs w:val="24"/>
        </w:rPr>
        <w:t>дополнить подпунктами 6 и 7 следующего содержания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E5514" w:rsidRDefault="00F83E35" w:rsidP="009E5514">
      <w:pPr>
        <w:shd w:val="clear" w:color="auto" w:fill="FFFFFF"/>
        <w:tabs>
          <w:tab w:val="left" w:pos="893"/>
        </w:tabs>
        <w:spacing w:before="240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6) освободить от налогооблажения членов семей погибших участников СВО в отношении земельных участков, </w:t>
      </w:r>
      <w:bookmarkStart w:id="1" w:name="_Hlk158286067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предоставленных (приобретённых) для индивидуального жилищного строительства и (или) размещения индивидуального жилого дома</w:t>
      </w:r>
      <w:bookmarkEnd w:id="1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;</w:t>
      </w:r>
    </w:p>
    <w:p w:rsidR="00F83E35" w:rsidRPr="002061D2" w:rsidRDefault="00F83E35" w:rsidP="009E5514">
      <w:pPr>
        <w:shd w:val="clear" w:color="auto" w:fill="FFFFFF"/>
        <w:tabs>
          <w:tab w:val="left" w:pos="893"/>
        </w:tabs>
        <w:spacing w:before="240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7) предоставить 50% льготу для участников СВО, супругов, детей, родителей, семей участников СВО, признанных таковыми в соответствии с федеральным законодательством в отношении земельных участков, </w:t>
      </w:r>
      <w:r w:rsidRPr="00F83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предоставленных (приобретённых) для индивидуального жилищного строительства и (или) размещения индивидуального жилого дома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9E5514" w:rsidRDefault="009E5514" w:rsidP="009E55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</w:pPr>
    </w:p>
    <w:p w:rsidR="009E5514" w:rsidRPr="00C63CF3" w:rsidRDefault="009E5514" w:rsidP="009E55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2. </w:t>
      </w:r>
      <w:r w:rsidRPr="00206D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63CF3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</w:t>
      </w:r>
      <w:r w:rsidR="006E1927">
        <w:rPr>
          <w:rFonts w:ascii="Times New Roman" w:eastAsia="Times New Roman" w:hAnsi="Times New Roman" w:cs="Times New Roman"/>
          <w:sz w:val="24"/>
          <w:szCs w:val="24"/>
        </w:rPr>
        <w:t>вступает в силу по истечению одного месяца со дня его официального опубликования и распространяет свое действие с 01.01.202</w:t>
      </w:r>
      <w:r w:rsidR="00F83E35">
        <w:rPr>
          <w:rFonts w:ascii="Times New Roman" w:eastAsia="Times New Roman" w:hAnsi="Times New Roman" w:cs="Times New Roman"/>
          <w:sz w:val="24"/>
          <w:szCs w:val="24"/>
        </w:rPr>
        <w:t>3</w:t>
      </w:r>
      <w:r w:rsidR="006E1927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9E5514" w:rsidRPr="00BA61C8" w:rsidRDefault="009E5514" w:rsidP="009E55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</w:pPr>
    </w:p>
    <w:p w:rsidR="009E5514" w:rsidRDefault="009E5514" w:rsidP="009E551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83E35" w:rsidRDefault="009E5514" w:rsidP="00345BC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63CF3">
        <w:rPr>
          <w:rFonts w:ascii="Times New Roman" w:hAnsi="Times New Roman" w:cs="Times New Roman"/>
          <w:sz w:val="24"/>
          <w:szCs w:val="24"/>
        </w:rPr>
        <w:t xml:space="preserve">Глава Крыловского </w:t>
      </w:r>
    </w:p>
    <w:p w:rsidR="00E7717F" w:rsidRDefault="009E5514" w:rsidP="00345BC3">
      <w:pPr>
        <w:shd w:val="clear" w:color="auto" w:fill="FFFFFF"/>
      </w:pPr>
      <w:r w:rsidRPr="00C63CF3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C63CF3">
        <w:rPr>
          <w:rFonts w:ascii="Times New Roman" w:hAnsi="Times New Roman" w:cs="Times New Roman"/>
          <w:sz w:val="24"/>
          <w:szCs w:val="24"/>
        </w:rPr>
        <w:t xml:space="preserve"> </w:t>
      </w:r>
      <w:r w:rsidR="00F83E3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bookmarkStart w:id="2" w:name="_GoBack"/>
      <w:bookmarkEnd w:id="2"/>
      <w:r w:rsidR="00F83E35">
        <w:rPr>
          <w:rFonts w:ascii="Times New Roman" w:hAnsi="Times New Roman" w:cs="Times New Roman"/>
          <w:sz w:val="24"/>
          <w:szCs w:val="24"/>
        </w:rPr>
        <w:t>В.С. Медведев</w:t>
      </w:r>
    </w:p>
    <w:sectPr w:rsidR="00E7717F" w:rsidSect="00FE3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5918B6"/>
    <w:multiLevelType w:val="hybridMultilevel"/>
    <w:tmpl w:val="71228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514"/>
    <w:rsid w:val="000572B4"/>
    <w:rsid w:val="00345BC3"/>
    <w:rsid w:val="006E1927"/>
    <w:rsid w:val="009E5514"/>
    <w:rsid w:val="00E7717F"/>
    <w:rsid w:val="00EE062B"/>
    <w:rsid w:val="00EE0AAA"/>
    <w:rsid w:val="00F8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C3B5B"/>
  <w15:docId w15:val="{61D0C86C-5189-4F1A-8906-1DD9A86A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A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КСП</cp:lastModifiedBy>
  <cp:revision>3</cp:revision>
  <dcterms:created xsi:type="dcterms:W3CDTF">2024-02-08T01:52:00Z</dcterms:created>
  <dcterms:modified xsi:type="dcterms:W3CDTF">2024-02-08T02:02:00Z</dcterms:modified>
</cp:coreProperties>
</file>