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129" w:rsidRDefault="00473C68" w:rsidP="00473C68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bookmarkStart w:id="0" w:name="_Hlk153702184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РОСС</w:t>
      </w:r>
      <w:bookmarkStart w:id="1" w:name="_GoBack"/>
      <w:bookmarkEnd w:id="1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ИЙСКАЯ ФЕДЕРАЦИЯ   </w:t>
      </w:r>
    </w:p>
    <w:p w:rsidR="00473C68" w:rsidRDefault="00473C68" w:rsidP="00473C68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ПРИМОРСКИЙ КРАЙ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КИРОВСКИЙ МУНИЦИПАЛЬНЫЙ РАЙОН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МУНИЦИПАЛЬНЫЙ КОМИТЕТ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КРЫЛОВСКОГО СЕЛЬСКОГО ПОСЕЛЕНИЯ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(четвертый созыв)</w:t>
      </w:r>
    </w:p>
    <w:p w:rsidR="00473C68" w:rsidRDefault="00295EF7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РЕШЕНИЕ</w:t>
      </w:r>
    </w:p>
    <w:bookmarkEnd w:id="0"/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473C68" w:rsidRDefault="00FB4FF2" w:rsidP="00295EF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08.07</w:t>
      </w:r>
      <w:r w:rsidR="0088115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.2024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года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        с. Крыловка      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    №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236</w:t>
      </w:r>
    </w:p>
    <w:p w:rsidR="00473C68" w:rsidRDefault="00473C68" w:rsidP="00473C68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О внесении изменений </w:t>
      </w:r>
      <w:r w:rsidR="007204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 дополнений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Устав Крыловского сельского поселения</w:t>
      </w: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7A1AA1" w:rsidRDefault="007A1AA1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A1AA1">
        <w:rPr>
          <w:rFonts w:ascii="Times New Roman" w:eastAsia="Times New Roman" w:hAnsi="Times New Roman" w:cs="Times New Roman"/>
          <w:sz w:val="24"/>
          <w:szCs w:val="24"/>
        </w:rPr>
        <w:t xml:space="preserve">Для приведения Устава Крыловского сельского поселения в соответствие с </w:t>
      </w:r>
      <w:bookmarkStart w:id="2" w:name="_Hlk153702903"/>
      <w:bookmarkStart w:id="3" w:name="_Hlk153702143"/>
      <w:bookmarkStart w:id="4" w:name="_Hlk164168817"/>
      <w:bookmarkStart w:id="5" w:name="_Hlk171319805"/>
      <w:r w:rsidRPr="003165E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65E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"https://www.consultant.ru/document/cons_doc_LAW_451645/" </w:instrText>
      </w:r>
      <w:r w:rsidRPr="003165E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65EE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 xml:space="preserve">Федеральным законом </w:t>
      </w:r>
      <w:hyperlink r:id="rId7" w:history="1">
        <w:r w:rsidRPr="003165EE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от 04.08.2023 N 449-ФЗ "О внесении изменений в отдельные законодательные акты Российской Федерации"</w:t>
        </w:r>
      </w:hyperlink>
      <w:r w:rsidRPr="003165E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 w:rsidRPr="003165E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bookmarkEnd w:id="3"/>
      <w:r w:rsidRPr="0031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3165EE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Федеральным законом от 02.11.2023 N 517-ФЗ "О внесении изменений в Федеральный закон "Об общих принципах организации местного самоуправления в Российской Федерации"</w:t>
        </w:r>
      </w:hyperlink>
      <w:r w:rsidRPr="00316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9" w:history="1">
        <w:r w:rsidRPr="003165EE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Федеральным законом от 04.08.2023 N 420-ФЗ "О внесении изменений в Федеральный закон "Об общих принципах организации местного самоуправления в Российской Федерации" и статью 44 Федерального закона</w:t>
        </w:r>
        <w:bookmarkStart w:id="6" w:name="_Hlk164150434"/>
        <w:r w:rsidRPr="003165EE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 xml:space="preserve"> "</w:t>
        </w:r>
        <w:bookmarkEnd w:id="6"/>
        <w:r w:rsidRPr="003165EE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Об общих принципах организации публичной власти в</w:t>
        </w:r>
      </w:hyperlink>
      <w:r w:rsidRPr="0031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5EE">
        <w:rPr>
          <w:rFonts w:ascii="Times New Roman" w:eastAsia="Times New Roman" w:hAnsi="Times New Roman" w:cs="Times New Roman"/>
          <w:color w:val="0000FF"/>
          <w:sz w:val="24"/>
          <w:szCs w:val="24"/>
        </w:rPr>
        <w:t>субъектах Российской Федерации"</w:t>
      </w:r>
      <w:bookmarkEnd w:id="4"/>
      <w:r w:rsidR="003165EE" w:rsidRPr="003165E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927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10" w:history="1">
        <w:r w:rsidR="009271DC" w:rsidRPr="009271DC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Федеральным законом от 15.05.2024 N 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</w:t>
        </w:r>
      </w:hyperlink>
      <w:bookmarkEnd w:id="5"/>
      <w:r w:rsidR="009271D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316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1AA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комитет Крыловского сельского поселения </w:t>
      </w:r>
    </w:p>
    <w:p w:rsidR="007A1AA1" w:rsidRDefault="007A1AA1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F4D" w:rsidRDefault="00270F4D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270F4D" w:rsidRPr="00490DA4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270F4D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Крыловского сельского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следующие изменения</w:t>
      </w:r>
      <w:r w:rsidR="00881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дополнения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A507A" w:rsidRPr="00BD42EF" w:rsidRDefault="00BA507A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5A7936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7" w:name="_Hlk164169225"/>
    </w:p>
    <w:p w:rsid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в пункте 9 части 1 статьи 6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слова </w:t>
      </w:r>
      <w:bookmarkStart w:id="8" w:name="_Hlk164152094"/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bookmarkEnd w:id="8"/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федеральными законами" заменить словами "</w:t>
      </w:r>
      <w:r w:rsidR="007875E5" w:rsidRPr="007875E5">
        <w:rPr>
          <w:rFonts w:ascii="Times New Roman" w:eastAsia="Times New Roman" w:hAnsi="Times New Roman" w:cs="Times New Roman"/>
          <w:sz w:val="24"/>
          <w:szCs w:val="28"/>
        </w:rPr>
        <w:t xml:space="preserve"> в соответствии с </w:t>
      </w:r>
      <w:hyperlink r:id="rId11" w:history="1">
        <w:r w:rsidR="009F1D5A" w:rsidRPr="009F1D5A">
          <w:rPr>
            <w:rStyle w:val="a6"/>
            <w:rFonts w:ascii="Times New Roman" w:eastAsia="Times New Roman" w:hAnsi="Times New Roman" w:cs="Times New Roman"/>
            <w:sz w:val="24"/>
            <w:szCs w:val="28"/>
            <w:u w:val="none"/>
          </w:rPr>
          <w:t>Федеральны</w:t>
        </w:r>
        <w:r w:rsidR="00A51FD5">
          <w:rPr>
            <w:rStyle w:val="a6"/>
            <w:rFonts w:ascii="Times New Roman" w:eastAsia="Times New Roman" w:hAnsi="Times New Roman" w:cs="Times New Roman"/>
            <w:sz w:val="24"/>
            <w:szCs w:val="28"/>
            <w:u w:val="none"/>
          </w:rPr>
          <w:t>м</w:t>
        </w:r>
        <w:r w:rsidR="009F1D5A" w:rsidRPr="009F1D5A">
          <w:rPr>
            <w:rStyle w:val="a6"/>
            <w:rFonts w:ascii="Times New Roman" w:eastAsia="Times New Roman" w:hAnsi="Times New Roman" w:cs="Times New Roman"/>
            <w:sz w:val="24"/>
            <w:szCs w:val="28"/>
            <w:u w:val="none"/>
          </w:rPr>
          <w:t xml:space="preserve"> закон</w:t>
        </w:r>
        <w:r w:rsidR="00A51FD5">
          <w:rPr>
            <w:rStyle w:val="a6"/>
            <w:rFonts w:ascii="Times New Roman" w:eastAsia="Times New Roman" w:hAnsi="Times New Roman" w:cs="Times New Roman"/>
            <w:sz w:val="24"/>
            <w:szCs w:val="28"/>
            <w:u w:val="none"/>
          </w:rPr>
          <w:t>ом</w:t>
        </w:r>
        <w:r w:rsidR="009F1D5A" w:rsidRPr="009F1D5A">
          <w:rPr>
            <w:rStyle w:val="a6"/>
            <w:rFonts w:ascii="Times New Roman" w:eastAsia="Times New Roman" w:hAnsi="Times New Roman" w:cs="Times New Roman"/>
            <w:sz w:val="24"/>
            <w:szCs w:val="28"/>
            <w:u w:val="none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bookmarkEnd w:id="7"/>
    <w:p w:rsidR="00BA507A" w:rsidRPr="00BD42EF" w:rsidRDefault="00BA507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5A7936" w:rsidRPr="00E01827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главу </w:t>
      </w:r>
      <w:r w:rsidR="00BA507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Устава дополнить статьёй 6.1 следующего содержания:</w:t>
      </w:r>
    </w:p>
    <w:p w:rsidR="00BA507A" w:rsidRPr="00BD42EF" w:rsidRDefault="00BA507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BA507A" w:rsidRDefault="00BA507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Статья 6.1. М</w:t>
      </w:r>
      <w:r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еждународны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внешнеэкономически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связ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органов местного самоуправления</w:t>
      </w:r>
    </w:p>
    <w:p w:rsidR="00BA507A" w:rsidRPr="00BD42EF" w:rsidRDefault="00BA507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BA507A" w:rsidRPr="00BA507A" w:rsidRDefault="00CA355E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Международные и внешнеэкономические связи осуществляются органами местного самоуправления </w:t>
      </w:r>
      <w:bookmarkStart w:id="9" w:name="_Hlk164152353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Крыловского сельского поселения </w:t>
      </w:r>
      <w:bookmarkEnd w:id="9"/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решения вопросов местного значения по согласованию с органами государственной власти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порядке, установленном законом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A507A" w:rsidRPr="00BA507A" w:rsidRDefault="00CA355E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К полномочиям органов местного самоуправления </w:t>
      </w:r>
      <w:r w:rsidRPr="00CA35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Крыловского сельского поселения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в сфере международных и внешнеэкономических связей относятся:</w:t>
      </w: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 w:rsidR="00CA355E" w:rsidRPr="00CA35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Крыловского сельского поселения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с органами местного самоуправления иностранных государств;</w:t>
      </w: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иные полномочия в сфере международных и внешнеэкономических связей органов местного самоуправления </w:t>
      </w:r>
      <w:bookmarkStart w:id="10" w:name="_Hlk164152646"/>
      <w:r w:rsidR="00CA355E" w:rsidRPr="00CA35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Крыловского сельского поселения </w:t>
      </w:r>
      <w:bookmarkEnd w:id="10"/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международными договорами Российской Федерации, федеральными законами, иными нормативными правовыми актами Российской Федерации и </w:t>
      </w:r>
      <w:r w:rsidR="00CA355E"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A355E" w:rsidRPr="00BD42EF" w:rsidRDefault="00CA355E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CA35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Соглашения об осуществлении международных и внешнеэкономических связей органов местного самоуправления</w:t>
      </w:r>
    </w:p>
    <w:p w:rsidR="00CA355E" w:rsidRPr="00BD42EF" w:rsidRDefault="00CA355E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CA355E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1. В целях решения вопросов местного значения органы местного самоуправления</w:t>
      </w:r>
      <w:r w:rsidR="00CA355E" w:rsidRPr="00CA35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Крыловского сельского поселения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</w:t>
      </w:r>
      <w:r w:rsidR="00CA355E"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порядке, определяемом </w:t>
      </w:r>
      <w:r w:rsidR="00CA355E">
        <w:rPr>
          <w:rFonts w:ascii="Times New Roman" w:eastAsia="Calibri" w:hAnsi="Times New Roman" w:cs="Times New Roman"/>
          <w:sz w:val="24"/>
          <w:szCs w:val="24"/>
          <w:lang w:eastAsia="en-US"/>
        </w:rPr>
        <w:t>законом 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Регистрация органами государственной власти </w:t>
      </w:r>
      <w:r w:rsidR="00CA355E"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соглашений об осуществлении международных и внешнеэкономических связей органов местного самоуправления </w:t>
      </w:r>
      <w:bookmarkStart w:id="11" w:name="_Hlk164152989"/>
      <w:r w:rsidR="00CA355E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End w:id="11"/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порядке, определяемом законом </w:t>
      </w:r>
      <w:r w:rsidR="00CA355E"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, и является обязательным условием вступления таких соглашений в силу.</w:t>
      </w: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r w:rsidR="00CA35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Крыловского сельского поселения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подлежат опубликованию (обнародованию) в порядке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>, установленном статьёй 54 настоящего Устава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9162A" w:rsidRPr="00BD42EF" w:rsidRDefault="0019162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. Информирование об осуществлении международных и внешнеэкономических связей органов местного самоуправления</w:t>
      </w:r>
      <w:r w:rsidR="0019162A" w:rsidRPr="001916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Крыловского сельского поселения</w:t>
      </w:r>
    </w:p>
    <w:p w:rsidR="0019162A" w:rsidRPr="00BD42EF" w:rsidRDefault="0019162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eastAsia="en-US"/>
        </w:rPr>
      </w:pPr>
    </w:p>
    <w:p w:rsidR="00BA507A" w:rsidRPr="00BA507A" w:rsidRDefault="0019162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Глава </w:t>
      </w:r>
      <w:r w:rsidRPr="0019162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ежегодно до 15 января информирует уполномоченный орган государственной власти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Pr="0019162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и о результатах осуществления таких связей в предыдущем году.</w:t>
      </w:r>
    </w:p>
    <w:p w:rsidR="00BA507A" w:rsidRPr="00BA507A" w:rsidRDefault="0019162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. Перечень соглашений об осуществлении международных и внешнеэкономических связей органов местного самоуправления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9162A" w:rsidRPr="00BD42EF" w:rsidRDefault="0019162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r w:rsidR="0019162A" w:rsidRPr="0019162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формирует перечень соглашений об осуществлении международных и внешнеэкономических связей органов местного самоуправления </w:t>
      </w:r>
      <w:r w:rsidR="0019162A" w:rsidRPr="0019162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="0019162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порядке, определенном высшим исполнительным органом 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 w:rsidR="0019162A" w:rsidRPr="0019162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, в том числе соглашения, утратившие силу.</w:t>
      </w:r>
    </w:p>
    <w:p w:rsidR="00BA507A" w:rsidRP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Глава </w:t>
      </w:r>
      <w:r w:rsidR="0019162A" w:rsidRPr="0019162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="0019162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ежегодно до 15 января направляет в уполномоченный орган государственной власти </w:t>
      </w:r>
      <w:r w:rsidR="0019162A"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перечень соглашений об осуществлении международных и внешнеэкономических связей органов местного самоуправления </w:t>
      </w:r>
      <w:r w:rsidR="0019162A" w:rsidRPr="0019162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 w:rsidR="0019162A" w:rsidRPr="0019162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="00BA507A"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, в том числе соглашения, утратившие силу.".</w:t>
      </w:r>
    </w:p>
    <w:p w:rsidR="00807096" w:rsidRPr="00E01827" w:rsidRDefault="00270F4D" w:rsidP="009B6CBB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</w:t>
      </w:r>
      <w:r w:rsidR="009305B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</w:t>
      </w:r>
    </w:p>
    <w:p w:rsidR="00270F4D" w:rsidRDefault="00807096" w:rsidP="009B6CBB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 xml:space="preserve">        </w:t>
      </w:r>
      <w:r w:rsidR="0019162A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="00ED7C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</w:t>
      </w:r>
      <w:bookmarkStart w:id="12" w:name="_Hlk140482835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пункт </w:t>
      </w:r>
      <w:r w:rsidR="00881153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 части </w:t>
      </w:r>
      <w:r w:rsidR="00881153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статьи </w:t>
      </w:r>
      <w:r w:rsidR="00881153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126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Устава </w:t>
      </w:r>
      <w:bookmarkStart w:id="13" w:name="_Hlk157074615"/>
      <w:r>
        <w:rPr>
          <w:rFonts w:ascii="Times New Roman" w:eastAsia="SimSun" w:hAnsi="Times New Roman" w:cs="Times New Roman"/>
          <w:sz w:val="24"/>
          <w:szCs w:val="24"/>
          <w:lang w:eastAsia="zh-CN"/>
        </w:rPr>
        <w:t>изложить в новой редакции</w:t>
      </w:r>
      <w:r w:rsidR="00ED7C1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:</w:t>
      </w:r>
      <w:bookmarkEnd w:id="13"/>
    </w:p>
    <w:bookmarkEnd w:id="12"/>
    <w:p w:rsidR="005A7936" w:rsidRPr="005A7936" w:rsidRDefault="005A7936" w:rsidP="00807096">
      <w:pPr>
        <w:spacing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ED7C15" w:rsidRDefault="00ED7C15" w:rsidP="008070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C15">
        <w:rPr>
          <w:rFonts w:ascii="Times New Roman" w:eastAsia="Times New Roman" w:hAnsi="Times New Roman" w:cs="Times New Roman"/>
          <w:sz w:val="24"/>
          <w:szCs w:val="24"/>
        </w:rPr>
        <w:t>"</w:t>
      </w:r>
      <w:bookmarkStart w:id="14" w:name="_Hlk152578771"/>
      <w:r w:rsidR="008811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7096">
        <w:rPr>
          <w:rFonts w:ascii="Times New Roman" w:hAnsi="Times New Roman" w:cs="Times New Roman"/>
          <w:sz w:val="24"/>
          <w:szCs w:val="24"/>
        </w:rPr>
        <w:t xml:space="preserve">2) </w:t>
      </w:r>
      <w:bookmarkEnd w:id="14"/>
      <w:r w:rsidR="00881153" w:rsidRPr="00881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807096" w:rsidRPr="0080709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C15">
        <w:rPr>
          <w:rFonts w:ascii="Times New Roman" w:eastAsia="Times New Roman" w:hAnsi="Times New Roman" w:cs="Times New Roman"/>
          <w:sz w:val="24"/>
          <w:szCs w:val="24"/>
        </w:rPr>
        <w:t xml:space="preserve">"; </w:t>
      </w:r>
    </w:p>
    <w:p w:rsidR="00B126DF" w:rsidRDefault="0019572D" w:rsidP="00B126DF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bookmarkStart w:id="15" w:name="_Hlk157074635"/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F5C1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bookmarkStart w:id="16" w:name="_Hlk140490338"/>
      <w:bookmarkEnd w:id="15"/>
      <w:r w:rsidR="00995B78">
        <w:rPr>
          <w:rFonts w:ascii="Times New Roman" w:eastAsia="Times New Roman" w:hAnsi="Times New Roman" w:cs="Times New Roman"/>
          <w:sz w:val="24"/>
          <w:szCs w:val="24"/>
        </w:rPr>
        <w:t xml:space="preserve">пункт 8 части 1 статьи 6 </w:t>
      </w:r>
      <w:r w:rsidR="005E4C28">
        <w:rPr>
          <w:rFonts w:ascii="Times New Roman" w:eastAsia="Times New Roman" w:hAnsi="Times New Roman" w:cs="Times New Roman"/>
          <w:sz w:val="24"/>
          <w:szCs w:val="24"/>
        </w:rPr>
        <w:t xml:space="preserve">Устава </w:t>
      </w:r>
      <w:r w:rsidR="00995B78" w:rsidRPr="00995B78">
        <w:rPr>
          <w:rFonts w:ascii="Times New Roman" w:eastAsia="SimSun" w:hAnsi="Times New Roman" w:cs="Times New Roman"/>
          <w:sz w:val="24"/>
          <w:szCs w:val="24"/>
          <w:lang w:eastAsia="zh-CN"/>
        </w:rPr>
        <w:t>изложить в новой редакции</w:t>
      </w:r>
      <w:r w:rsidR="00B126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:</w:t>
      </w:r>
    </w:p>
    <w:p w:rsidR="005A7936" w:rsidRPr="005A7936" w:rsidRDefault="005A7936" w:rsidP="00995B78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995B78" w:rsidRPr="00807096" w:rsidRDefault="00995B78" w:rsidP="00995B78">
      <w:pP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070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"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8) </w:t>
      </w:r>
      <w:r w:rsidRPr="005A7936">
        <w:rPr>
          <w:rFonts w:ascii="Times New Roman" w:eastAsia="Times New Roman" w:hAnsi="Times New Roman" w:cs="Times New Roman"/>
          <w:sz w:val="24"/>
          <w:szCs w:val="24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2F271F">
        <w:rPr>
          <w:rFonts w:ascii="Times New Roman" w:eastAsia="Times New Roman" w:hAnsi="Times New Roman" w:cs="Times New Roman"/>
          <w:sz w:val="24"/>
          <w:szCs w:val="24"/>
        </w:rPr>
        <w:t>Крыловского сельского поселения</w:t>
      </w:r>
      <w:r w:rsidRPr="005A7936">
        <w:rPr>
          <w:rFonts w:ascii="Times New Roman" w:eastAsia="Times New Roman" w:hAnsi="Times New Roman" w:cs="Times New Roman"/>
          <w:sz w:val="24"/>
          <w:szCs w:val="24"/>
        </w:rPr>
        <w:t xml:space="preserve"> официальной информации;</w:t>
      </w:r>
      <w:r w:rsidRPr="00881153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82A3B" w:rsidRDefault="00C93B25" w:rsidP="00995B78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bookmarkStart w:id="17" w:name="_Hlk140482991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="00995B7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 Статью 52 </w:t>
      </w:r>
      <w:bookmarkStart w:id="18" w:name="_Hlk164163500"/>
      <w:r w:rsidR="00995B7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Устава изложить в новой редакции:</w:t>
      </w:r>
    </w:p>
    <w:bookmarkEnd w:id="18"/>
    <w:p w:rsidR="005A7936" w:rsidRDefault="005A7936" w:rsidP="005E4C2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E026A0" w:rsidRPr="00256D37" w:rsidRDefault="009305BE" w:rsidP="00E026A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05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"</w:t>
      </w:r>
      <w:bookmarkStart w:id="19" w:name="_Hlk157075036"/>
      <w:bookmarkStart w:id="20" w:name="_Hlk138058188"/>
      <w:bookmarkEnd w:id="17"/>
      <w:bookmarkEnd w:id="16"/>
      <w:r w:rsidR="005E4C28" w:rsidRPr="005E4C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Статья </w:t>
      </w:r>
      <w:r w:rsidR="00995B7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52</w:t>
      </w:r>
      <w:r w:rsidR="005E4C28" w:rsidRPr="005E4C2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bookmarkEnd w:id="19"/>
      <w:r w:rsidR="00E026A0" w:rsidRPr="00B67FC4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 в силу и обнародование муниципальных правовых актов</w:t>
      </w:r>
    </w:p>
    <w:p w:rsidR="00E026A0" w:rsidRDefault="00E026A0" w:rsidP="00E026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</w:t>
      </w:r>
      <w:r w:rsidRPr="00B67F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Муниципальные нормативные правовые акты Крыловского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вступают в силу</w:t>
      </w:r>
      <w:r w:rsidRPr="00B67FC4">
        <w:t xml:space="preserve"> </w:t>
      </w:r>
      <w:r w:rsidRPr="00B67FC4">
        <w:rPr>
          <w:rFonts w:ascii="Times New Roman" w:eastAsia="Times New Roman" w:hAnsi="Times New Roman" w:cs="Times New Roman"/>
          <w:sz w:val="24"/>
          <w:szCs w:val="24"/>
        </w:rPr>
        <w:t xml:space="preserve">в порядке, установленном настоящим Уставом, за исключением нормативных правовых актов о налогах и сборах, которые вступают в силу 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B67FC4">
        <w:rPr>
          <w:rFonts w:ascii="Times New Roman" w:eastAsia="Times New Roman" w:hAnsi="Times New Roman" w:cs="Times New Roman"/>
          <w:sz w:val="24"/>
          <w:szCs w:val="24"/>
        </w:rPr>
        <w:t>Налоговым </w:t>
      </w:r>
      <w:hyperlink r:id="rId12" w:anchor="dst100041" w:history="1">
        <w:r w:rsidRPr="00B67FC4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B67FC4">
        <w:rPr>
          <w:rFonts w:ascii="Times New Roman" w:eastAsia="Times New Roman" w:hAnsi="Times New Roman" w:cs="Times New Roman"/>
          <w:sz w:val="24"/>
          <w:szCs w:val="24"/>
        </w:rPr>
        <w:t> Российской Федерации</w:t>
      </w:r>
    </w:p>
    <w:p w:rsidR="00E026A0" w:rsidRDefault="00E026A0" w:rsidP="00E026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2. </w:t>
      </w:r>
      <w:r w:rsidRPr="00256D37">
        <w:rPr>
          <w:rFonts w:ascii="Times New Roman" w:eastAsia="Times New Roman" w:hAnsi="Times New Roman" w:cs="Times New Roman"/>
          <w:sz w:val="24"/>
          <w:szCs w:val="24"/>
        </w:rPr>
        <w:t>Муниципальные нормативные правовые акты</w:t>
      </w:r>
      <w:r w:rsidRPr="001D1810">
        <w:rPr>
          <w:rFonts w:ascii="Times New Roman" w:eastAsia="Times New Roman" w:hAnsi="Times New Roman" w:cs="Times New Roman"/>
          <w:sz w:val="24"/>
          <w:szCs w:val="24"/>
        </w:rPr>
        <w:t xml:space="preserve"> Крыловского сельского поселения</w:t>
      </w:r>
      <w:r w:rsidRPr="00256D37">
        <w:rPr>
          <w:rFonts w:ascii="Times New Roman" w:eastAsia="Times New Roman" w:hAnsi="Times New Roman" w:cs="Times New Roman"/>
          <w:sz w:val="24"/>
          <w:szCs w:val="24"/>
        </w:rPr>
        <w:t xml:space="preserve">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Pr="008F4768">
        <w:rPr>
          <w:rFonts w:ascii="Times New Roman" w:eastAsia="Times New Roman" w:hAnsi="Times New Roman" w:cs="Times New Roman"/>
          <w:sz w:val="24"/>
          <w:szCs w:val="24"/>
        </w:rPr>
        <w:t>Крыловск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8F4768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F4768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56D37">
        <w:rPr>
          <w:rFonts w:ascii="Times New Roman" w:eastAsia="Times New Roman" w:hAnsi="Times New Roman" w:cs="Times New Roman"/>
          <w:sz w:val="24"/>
          <w:szCs w:val="24"/>
        </w:rPr>
        <w:t xml:space="preserve">, а также соглашения, заключаемые между органами местного самоуправления, </w:t>
      </w:r>
      <w:r w:rsidRPr="001322CD">
        <w:rPr>
          <w:rFonts w:ascii="Times New Roman" w:eastAsia="Times New Roman" w:hAnsi="Times New Roman" w:cs="Times New Roman"/>
          <w:sz w:val="24"/>
          <w:szCs w:val="24"/>
        </w:rPr>
        <w:t>вступают в силу после их официального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2CD">
        <w:rPr>
          <w:rFonts w:ascii="Times New Roman" w:eastAsia="Times New Roman" w:hAnsi="Times New Roman" w:cs="Times New Roman"/>
          <w:sz w:val="24"/>
          <w:szCs w:val="24"/>
        </w:rPr>
        <w:t>обнародования</w:t>
      </w:r>
      <w:r w:rsidRPr="00256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26A0" w:rsidRPr="00B67FC4" w:rsidRDefault="00E026A0" w:rsidP="00E026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</w:t>
      </w:r>
      <w:r w:rsidRPr="00B67FC4">
        <w:rPr>
          <w:rFonts w:ascii="Times New Roman" w:eastAsia="Times New Roman" w:hAnsi="Times New Roman" w:cs="Times New Roman"/>
          <w:sz w:val="24"/>
          <w:szCs w:val="24"/>
        </w:rPr>
        <w:t xml:space="preserve"> Иные муниципальные правовые акты Крыловского сельского поселения вступают в силу со дня их подписания, если иной срок вступления их в силу не установлен федеральным законом, законом Приморского края, настоящим Уставом либо самими муниципальными правовыми актами Крыловского сельского поселения.</w:t>
      </w:r>
    </w:p>
    <w:p w:rsidR="00E026A0" w:rsidRPr="00256D37" w:rsidRDefault="00E026A0" w:rsidP="00E026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4. </w:t>
      </w:r>
      <w:r w:rsidRPr="00B67FC4">
        <w:rPr>
          <w:rFonts w:ascii="Times New Roman" w:eastAsia="Times New Roman" w:hAnsi="Times New Roman" w:cs="Times New Roman"/>
          <w:sz w:val="24"/>
          <w:szCs w:val="24"/>
        </w:rPr>
        <w:t>Официальное обнародование муниципальных нормативных правовых актов и соглашений, указанных в части 2 настоящей статьи, осуществляется через официальное опубликование их полного текста в периодическом печатном издании,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 xml:space="preserve"> распространяемом в Крыловском сельском поселении – "Информационный вестник Крыловского сельского поселения"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решением муниципального комитета Крыловского сельского поселения № </w:t>
      </w:r>
      <w:r>
        <w:rPr>
          <w:rFonts w:ascii="Times New Roman" w:eastAsia="Times New Roman" w:hAnsi="Times New Roman" w:cs="Times New Roman"/>
          <w:sz w:val="24"/>
          <w:szCs w:val="24"/>
        </w:rPr>
        <w:t>207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02.02.2024 года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 xml:space="preserve"> "Об утверждении периодического печатного средства массовой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>информации "Информационный вестник Крыловского сельского поселения" муниципального образования Крыловское сельское поселение".</w:t>
      </w:r>
    </w:p>
    <w:p w:rsidR="00E026A0" w:rsidRPr="00FF2845" w:rsidRDefault="00E026A0" w:rsidP="00E026A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5.</w:t>
      </w:r>
      <w:r w:rsidRPr="00B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Дополнительным источником </w:t>
      </w:r>
      <w:r w:rsidRPr="00FF284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обнародования муниципальных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нормативных</w:t>
      </w:r>
      <w:r w:rsidRPr="00FF2845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актов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</w:t>
      </w:r>
      <w:r w:rsidRPr="00FF2845">
        <w:rPr>
          <w:rFonts w:ascii="Times New Roman" w:eastAsia="Times New Roman" w:hAnsi="Times New Roman" w:cs="Times New Roman"/>
          <w:sz w:val="24"/>
          <w:szCs w:val="24"/>
        </w:rPr>
        <w:t xml:space="preserve">официальный </w:t>
      </w:r>
      <w:r w:rsidRPr="00256D37">
        <w:rPr>
          <w:rFonts w:ascii="Times New Roman" w:hAnsi="Times New Roman" w:cs="Times New Roman"/>
          <w:color w:val="1111EE"/>
          <w:sz w:val="24"/>
          <w:szCs w:val="24"/>
          <w:shd w:val="clear" w:color="auto" w:fill="FFFFFF"/>
        </w:rPr>
        <w:t>портал Министерства юстиции Российской Федерации "Нормативные правовые акты в Российской Федерации" в информационно-телекоммуникационной сети "Интернет" (http://pravo-minjust.ru, http://право-минюст.рф)</w:t>
      </w:r>
      <w:r w:rsidRPr="00FF2845">
        <w:rPr>
          <w:rFonts w:ascii="Times New Roman" w:eastAsia="Times New Roman" w:hAnsi="Times New Roman" w:cs="Times New Roman"/>
          <w:sz w:val="24"/>
          <w:szCs w:val="24"/>
        </w:rPr>
        <w:t>, регистрация в качестве сетевого издания: Эл № ФС77-72471 от 05.03.2018)</w:t>
      </w:r>
      <w:r w:rsidRPr="00FF284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E026A0" w:rsidRPr="00256D37" w:rsidRDefault="00E026A0" w:rsidP="00E026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6. 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 xml:space="preserve">Обнародование муниципальных правовых актов, указанных в части 3 настоящей статьи, осуществляется через размещение их текста </w:t>
      </w:r>
      <w:r w:rsidR="009271D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 xml:space="preserve">елекоммуникационной сети </w:t>
      </w:r>
      <w:r w:rsidRPr="008F4768">
        <w:rPr>
          <w:rFonts w:ascii="Times New Roman" w:eastAsia="Times New Roman" w:hAnsi="Times New Roman" w:cs="Times New Roman"/>
          <w:sz w:val="24"/>
          <w:szCs w:val="24"/>
        </w:rPr>
        <w:t xml:space="preserve">"Интернет" </w:t>
      </w:r>
      <w:r w:rsidR="009271DC">
        <w:rPr>
          <w:rFonts w:ascii="Times New Roman" w:eastAsia="Times New Roman" w:hAnsi="Times New Roman" w:cs="Times New Roman"/>
          <w:sz w:val="24"/>
          <w:szCs w:val="24"/>
        </w:rPr>
        <w:t xml:space="preserve">на сайте администрации Крыловского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3" w:history="1">
        <w:r w:rsidRPr="0037438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https://www</w:t>
        </w:r>
      </w:hyperlink>
      <w:hyperlink r:id="rId14" w:history="1">
        <w:r w:rsidRPr="0037438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.крыловка-</w:t>
        </w:r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а</w:t>
        </w:r>
        <w:r w:rsidRPr="0037438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дм.рф</w:t>
        </w:r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 xml:space="preserve">и на информационном стенде, находящемся по адресу: Приморский край,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Кировский 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>район,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Крыловка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Школьная</w:t>
      </w:r>
      <w:r w:rsidRPr="000E49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56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26A0" w:rsidRPr="00256D37" w:rsidRDefault="00E026A0" w:rsidP="00D916D1">
      <w:pPr>
        <w:pStyle w:val="ac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7. </w:t>
      </w:r>
      <w:r w:rsidRPr="00081B48">
        <w:rPr>
          <w:rFonts w:ascii="Times New Roman" w:hAnsi="Times New Roman"/>
        </w:rPr>
        <w:t xml:space="preserve">Муниципальные правовые акты </w:t>
      </w:r>
      <w:r>
        <w:rPr>
          <w:rFonts w:ascii="Times New Roman" w:hAnsi="Times New Roman"/>
        </w:rPr>
        <w:t xml:space="preserve">Крыловского сельского </w:t>
      </w:r>
      <w:r w:rsidRPr="00081B48">
        <w:rPr>
          <w:rFonts w:ascii="Times New Roman" w:hAnsi="Times New Roman"/>
        </w:rPr>
        <w:t>поселения обнародуются</w:t>
      </w:r>
      <w:r>
        <w:rPr>
          <w:rFonts w:ascii="Times New Roman" w:hAnsi="Times New Roman"/>
        </w:rPr>
        <w:t xml:space="preserve"> </w:t>
      </w:r>
      <w:r w:rsidRPr="00081B48">
        <w:rPr>
          <w:rFonts w:ascii="Times New Roman" w:hAnsi="Times New Roman"/>
        </w:rPr>
        <w:t xml:space="preserve">не позднее 10 дней после их принятия, если иное не установлено федеральными законами, настоящим Уставом либо самими муниципальными правовыми актами </w:t>
      </w:r>
      <w:r>
        <w:rPr>
          <w:rFonts w:ascii="Times New Roman" w:hAnsi="Times New Roman"/>
        </w:rPr>
        <w:t xml:space="preserve">Крыловского </w:t>
      </w:r>
      <w:r w:rsidRPr="00081B48">
        <w:rPr>
          <w:rFonts w:ascii="Times New Roman" w:hAnsi="Times New Roman"/>
        </w:rPr>
        <w:t>сельского поселения</w:t>
      </w:r>
      <w:r>
        <w:rPr>
          <w:rFonts w:ascii="Times New Roman" w:hAnsi="Times New Roman"/>
        </w:rPr>
        <w:t>.</w:t>
      </w:r>
    </w:p>
    <w:p w:rsidR="00FE3FC6" w:rsidRDefault="00E026A0" w:rsidP="00D916D1">
      <w:pPr>
        <w:pStyle w:val="a7"/>
      </w:pPr>
      <w:r w:rsidRPr="009305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8.</w:t>
      </w:r>
      <w:r w:rsidRPr="009305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</w:t>
      </w:r>
      <w:r w:rsidRPr="000E49A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Муниципальные правовые акты или их отдельные положения, содержащие сведения, распространение которых ограничено федеральным законом, не подлежат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обнародованию</w:t>
      </w:r>
      <w:r w:rsidRPr="000E49A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  <w:r w:rsidR="00256D37">
        <w:t>;</w:t>
      </w:r>
    </w:p>
    <w:p w:rsidR="00D916D1" w:rsidRDefault="00D916D1" w:rsidP="00D916D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916D1" w:rsidRDefault="00D916D1" w:rsidP="00D916D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3B25">
        <w:rPr>
          <w:rFonts w:ascii="Times New Roman" w:hAnsi="Times New Roman" w:cs="Times New Roman"/>
          <w:sz w:val="24"/>
          <w:szCs w:val="24"/>
        </w:rPr>
        <w:t>6</w:t>
      </w:r>
      <w:r w:rsidR="003E3C0E">
        <w:rPr>
          <w:rFonts w:ascii="Times New Roman" w:hAnsi="Times New Roman" w:cs="Times New Roman"/>
          <w:sz w:val="24"/>
          <w:szCs w:val="24"/>
        </w:rPr>
        <w:t>)</w:t>
      </w:r>
      <w:r w:rsidRPr="00D916D1">
        <w:rPr>
          <w:rFonts w:ascii="Times New Roman" w:hAnsi="Times New Roman" w:cs="Times New Roman"/>
          <w:sz w:val="24"/>
          <w:szCs w:val="24"/>
        </w:rPr>
        <w:t xml:space="preserve"> </w:t>
      </w:r>
      <w:r w:rsidR="00D431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татью 54 Устава считать утратившей силу</w:t>
      </w:r>
      <w:r w:rsidR="00D431E0">
        <w:rPr>
          <w:rFonts w:ascii="Times New Roman" w:hAnsi="Times New Roman" w:cs="Times New Roman"/>
          <w:sz w:val="24"/>
          <w:szCs w:val="24"/>
        </w:rPr>
        <w:t>;</w:t>
      </w:r>
    </w:p>
    <w:p w:rsidR="00D431E0" w:rsidRDefault="00D431E0" w:rsidP="00D916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431E0" w:rsidRDefault="00D431E0" w:rsidP="00D916D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3B25">
        <w:rPr>
          <w:rFonts w:ascii="Times New Roman" w:hAnsi="Times New Roman" w:cs="Times New Roman"/>
          <w:sz w:val="24"/>
          <w:szCs w:val="24"/>
        </w:rPr>
        <w:t>7</w:t>
      </w:r>
      <w:r w:rsidR="003E3C0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В абзаце втором части 5 статьи 15.1 </w:t>
      </w:r>
      <w:r w:rsidRPr="00D431E0">
        <w:rPr>
          <w:rFonts w:ascii="Times New Roman" w:hAnsi="Times New Roman" w:cs="Times New Roman"/>
          <w:sz w:val="24"/>
          <w:szCs w:val="24"/>
        </w:rPr>
        <w:t>слова "пунктами 1 - 7</w:t>
      </w:r>
      <w:bookmarkStart w:id="21" w:name="_Hlk169251501"/>
      <w:r w:rsidRPr="00D431E0">
        <w:rPr>
          <w:rFonts w:ascii="Times New Roman" w:hAnsi="Times New Roman" w:cs="Times New Roman"/>
          <w:sz w:val="24"/>
          <w:szCs w:val="24"/>
        </w:rPr>
        <w:t>"</w:t>
      </w:r>
      <w:bookmarkEnd w:id="21"/>
      <w:r w:rsidRPr="00D431E0">
        <w:rPr>
          <w:rFonts w:ascii="Times New Roman" w:hAnsi="Times New Roman" w:cs="Times New Roman"/>
          <w:sz w:val="24"/>
          <w:szCs w:val="24"/>
        </w:rPr>
        <w:t xml:space="preserve"> заменить словами "пунктами 1 - 7 и 9.2";</w:t>
      </w:r>
    </w:p>
    <w:p w:rsidR="00D431E0" w:rsidRDefault="00D431E0" w:rsidP="00D916D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44657" w:rsidRDefault="00D431E0" w:rsidP="00D916D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22" w:name="_Hlk169251542"/>
      <w:r w:rsidR="00C93B25">
        <w:rPr>
          <w:rFonts w:ascii="Times New Roman" w:hAnsi="Times New Roman" w:cs="Times New Roman"/>
          <w:sz w:val="24"/>
          <w:szCs w:val="24"/>
        </w:rPr>
        <w:t>8</w:t>
      </w:r>
      <w:r w:rsidR="003E3C0E">
        <w:rPr>
          <w:rFonts w:ascii="Times New Roman" w:hAnsi="Times New Roman" w:cs="Times New Roman"/>
          <w:sz w:val="24"/>
          <w:szCs w:val="24"/>
        </w:rPr>
        <w:t xml:space="preserve">) </w:t>
      </w:r>
      <w:r w:rsidR="00444657">
        <w:rPr>
          <w:rFonts w:ascii="Times New Roman" w:hAnsi="Times New Roman" w:cs="Times New Roman"/>
          <w:sz w:val="24"/>
          <w:szCs w:val="24"/>
        </w:rPr>
        <w:t>Статью 29 дополнить пунктом 10</w:t>
      </w:r>
      <w:r w:rsidR="00444657" w:rsidRPr="00444657">
        <w:rPr>
          <w:rFonts w:ascii="Times New Roman" w:hAnsi="Times New Roman" w:cs="Times New Roman"/>
          <w:sz w:val="24"/>
          <w:szCs w:val="24"/>
        </w:rPr>
        <w:t>.2)</w:t>
      </w:r>
      <w:r w:rsidR="00444657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D431E0" w:rsidRPr="00D916D1" w:rsidRDefault="00444657" w:rsidP="00D916D1">
      <w:pPr>
        <w:pStyle w:val="a7"/>
        <w:rPr>
          <w:rFonts w:ascii="Times New Roman" w:hAnsi="Times New Roman" w:cs="Times New Roman"/>
          <w:sz w:val="24"/>
          <w:szCs w:val="24"/>
        </w:rPr>
      </w:pPr>
      <w:r w:rsidRPr="00444657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 xml:space="preserve">10.2) </w:t>
      </w:r>
      <w:r w:rsidRPr="00444657">
        <w:rPr>
          <w:rFonts w:ascii="Times New Roman" w:hAnsi="Times New Roman" w:cs="Times New Roman"/>
          <w:sz w:val="24"/>
          <w:szCs w:val="24"/>
        </w:rPr>
        <w:t>приобретения им статуса иностранного агента";</w:t>
      </w:r>
    </w:p>
    <w:bookmarkEnd w:id="22"/>
    <w:p w:rsidR="001322CD" w:rsidRPr="00444657" w:rsidRDefault="00D916D1" w:rsidP="001322CD">
      <w:pPr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4657" w:rsidRPr="00444657" w:rsidRDefault="00444657" w:rsidP="0044465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169255407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93B25">
        <w:rPr>
          <w:rFonts w:ascii="Times New Roman" w:eastAsia="Times New Roman" w:hAnsi="Times New Roman" w:cs="Times New Roman"/>
          <w:sz w:val="24"/>
          <w:szCs w:val="24"/>
        </w:rPr>
        <w:t>9</w:t>
      </w:r>
      <w:r w:rsidR="003E3C0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44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часть 1 с</w:t>
      </w:r>
      <w:r w:rsidRPr="00444657">
        <w:rPr>
          <w:rFonts w:ascii="Times New Roman" w:eastAsia="Times New Roman" w:hAnsi="Times New Roman" w:cs="Times New Roman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4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444657">
        <w:rPr>
          <w:rFonts w:ascii="Times New Roman" w:eastAsia="Times New Roman" w:hAnsi="Times New Roman" w:cs="Times New Roman"/>
          <w:sz w:val="24"/>
          <w:szCs w:val="24"/>
        </w:rPr>
        <w:t xml:space="preserve"> дополнить пунктом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4465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4657">
        <w:rPr>
          <w:rFonts w:ascii="Times New Roman" w:eastAsia="Times New Roman" w:hAnsi="Times New Roman" w:cs="Times New Roman"/>
          <w:sz w:val="24"/>
          <w:szCs w:val="24"/>
        </w:rPr>
        <w:t>) следующего содержания:</w:t>
      </w:r>
    </w:p>
    <w:p w:rsidR="00444657" w:rsidRPr="00444657" w:rsidRDefault="00444657" w:rsidP="00444657">
      <w:pPr>
        <w:rPr>
          <w:rFonts w:ascii="Times New Roman" w:eastAsia="Times New Roman" w:hAnsi="Times New Roman" w:cs="Times New Roman"/>
          <w:sz w:val="24"/>
          <w:szCs w:val="24"/>
        </w:rPr>
      </w:pPr>
      <w:r w:rsidRPr="0044465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bookmarkStart w:id="24" w:name="_Hlk169251580"/>
      <w:bookmarkStart w:id="25" w:name="_Hlk169251712"/>
      <w:r w:rsidRPr="0044465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4465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4657">
        <w:rPr>
          <w:rFonts w:ascii="Times New Roman" w:eastAsia="Times New Roman" w:hAnsi="Times New Roman" w:cs="Times New Roman"/>
          <w:sz w:val="24"/>
          <w:szCs w:val="24"/>
        </w:rPr>
        <w:t>) приобретения им статуса иностранного агента</w:t>
      </w:r>
      <w:bookmarkEnd w:id="24"/>
      <w:r w:rsidRPr="00444657">
        <w:rPr>
          <w:rFonts w:ascii="Times New Roman" w:eastAsia="Times New Roman" w:hAnsi="Times New Roman" w:cs="Times New Roman"/>
          <w:sz w:val="24"/>
          <w:szCs w:val="24"/>
        </w:rPr>
        <w:t>"</w:t>
      </w:r>
      <w:r w:rsidR="00E01827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5"/>
    <w:bookmarkEnd w:id="23"/>
    <w:bookmarkEnd w:id="20"/>
    <w:p w:rsidR="00295EF7" w:rsidRPr="00DC0399" w:rsidRDefault="00081B48" w:rsidP="009305B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</w:t>
      </w:r>
      <w:r w:rsidR="009341EF" w:rsidRPr="009305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</w:t>
      </w:r>
      <w:r w:rsidR="00270F4D" w:rsidRPr="009305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>Обнародовать настоящ</w:t>
      </w:r>
      <w:r w:rsidR="00FB4FF2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FB4FF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EF7" w:rsidRPr="009305BE">
        <w:rPr>
          <w:rFonts w:ascii="Times New Roman" w:hAnsi="Times New Roman" w:cs="Times New Roman"/>
          <w:sz w:val="24"/>
          <w:szCs w:val="24"/>
        </w:rPr>
        <w:t>в соответствии со статьёй 54 Устава Крыловского сельского поселения</w:t>
      </w:r>
      <w:r w:rsidR="00DC0399" w:rsidRPr="00DC0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399" w:rsidRPr="00DC0399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"Информационный вестник Крыловского сельского поселения" </w:t>
      </w:r>
      <w:r w:rsidR="00DC0399">
        <w:rPr>
          <w:rFonts w:ascii="Times New Roman" w:hAnsi="Times New Roman" w:cs="Times New Roman"/>
          <w:sz w:val="24"/>
          <w:szCs w:val="24"/>
        </w:rPr>
        <w:t>и разместить</w:t>
      </w:r>
      <w:r w:rsidR="00295EF7" w:rsidRPr="009305BE">
        <w:rPr>
          <w:rFonts w:ascii="Times New Roman" w:hAnsi="Times New Roman" w:cs="Times New Roman"/>
          <w:sz w:val="24"/>
          <w:szCs w:val="24"/>
        </w:rPr>
        <w:t xml:space="preserve"> </w:t>
      </w:r>
      <w:r w:rsidR="00295EF7" w:rsidRPr="009305BE">
        <w:rPr>
          <w:rFonts w:ascii="Times New Roman" w:hAnsi="Times New Roman" w:cs="Times New Roman"/>
          <w:sz w:val="24"/>
          <w:szCs w:val="32"/>
        </w:rPr>
        <w:t>на информационн</w:t>
      </w:r>
      <w:r w:rsidR="00925FF2">
        <w:rPr>
          <w:rFonts w:ascii="Times New Roman" w:hAnsi="Times New Roman" w:cs="Times New Roman"/>
          <w:sz w:val="24"/>
          <w:szCs w:val="32"/>
        </w:rPr>
        <w:t>ом</w:t>
      </w:r>
      <w:r w:rsidR="00295EF7" w:rsidRPr="009305BE">
        <w:rPr>
          <w:rFonts w:ascii="Times New Roman" w:hAnsi="Times New Roman" w:cs="Times New Roman"/>
          <w:sz w:val="24"/>
          <w:szCs w:val="32"/>
        </w:rPr>
        <w:t xml:space="preserve"> стенд</w:t>
      </w:r>
      <w:r w:rsidR="00925FF2">
        <w:rPr>
          <w:rFonts w:ascii="Times New Roman" w:hAnsi="Times New Roman" w:cs="Times New Roman"/>
          <w:sz w:val="24"/>
          <w:szCs w:val="32"/>
        </w:rPr>
        <w:t>е</w:t>
      </w:r>
      <w:r w:rsidR="00295EF7" w:rsidRPr="009305BE">
        <w:rPr>
          <w:rFonts w:ascii="Times New Roman" w:hAnsi="Times New Roman" w:cs="Times New Roman"/>
          <w:sz w:val="24"/>
          <w:szCs w:val="32"/>
        </w:rPr>
        <w:t xml:space="preserve"> </w:t>
      </w:r>
      <w:r w:rsidR="00925FF2" w:rsidRPr="00925FF2">
        <w:rPr>
          <w:rFonts w:ascii="Times New Roman" w:hAnsi="Times New Roman" w:cs="Times New Roman"/>
          <w:sz w:val="24"/>
          <w:szCs w:val="32"/>
        </w:rPr>
        <w:t>в помещени</w:t>
      </w:r>
      <w:r w:rsidR="00925FF2">
        <w:rPr>
          <w:rFonts w:ascii="Times New Roman" w:hAnsi="Times New Roman" w:cs="Times New Roman"/>
          <w:sz w:val="24"/>
          <w:szCs w:val="32"/>
        </w:rPr>
        <w:t>и</w:t>
      </w:r>
      <w:r w:rsidR="00925FF2" w:rsidRPr="00925FF2">
        <w:rPr>
          <w:rFonts w:ascii="Times New Roman" w:hAnsi="Times New Roman" w:cs="Times New Roman"/>
          <w:sz w:val="24"/>
          <w:szCs w:val="32"/>
        </w:rPr>
        <w:t xml:space="preserve"> администрации Крыловского сельского поселения</w:t>
      </w:r>
      <w:r w:rsidR="00DC0399">
        <w:rPr>
          <w:rFonts w:ascii="Times New Roman" w:hAnsi="Times New Roman" w:cs="Times New Roman"/>
          <w:sz w:val="24"/>
          <w:szCs w:val="32"/>
        </w:rPr>
        <w:t xml:space="preserve">, </w:t>
      </w:r>
      <w:r w:rsidR="00295EF7" w:rsidRPr="009305BE">
        <w:rPr>
          <w:rFonts w:ascii="Times New Roman" w:hAnsi="Times New Roman" w:cs="Times New Roman"/>
          <w:sz w:val="24"/>
          <w:szCs w:val="24"/>
        </w:rPr>
        <w:t xml:space="preserve">опубликовать на официальном сайте администрации Крыловского сельского поселения Кировского  муниципального района Приморского края в сети </w:t>
      </w:r>
      <w:r w:rsidR="00295EF7" w:rsidRPr="00DC0399">
        <w:rPr>
          <w:rFonts w:ascii="Times New Roman" w:hAnsi="Times New Roman" w:cs="Times New Roman"/>
          <w:sz w:val="24"/>
          <w:szCs w:val="24"/>
        </w:rPr>
        <w:t>Интернет</w:t>
      </w:r>
      <w:r w:rsidR="00295EF7" w:rsidRPr="00DC0399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krilovka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C0399" w:rsidRPr="00DC0399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="00DC0399" w:rsidRPr="00DC0399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https://www</w:t>
        </w:r>
      </w:hyperlink>
      <w:hyperlink r:id="rId17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.крыловка-адм.рф)</w:t>
        </w:r>
      </w:hyperlink>
      <w:r w:rsidR="00213920" w:rsidRPr="00DC0399">
        <w:rPr>
          <w:rFonts w:ascii="Times New Roman" w:hAnsi="Times New Roman" w:cs="Times New Roman"/>
          <w:sz w:val="28"/>
          <w:szCs w:val="28"/>
        </w:rPr>
        <w:t>.</w:t>
      </w:r>
    </w:p>
    <w:p w:rsidR="005A7936" w:rsidRDefault="005A7936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EF7" w:rsidRDefault="00BD42EF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295EF7">
        <w:rPr>
          <w:rFonts w:ascii="Times New Roman" w:eastAsia="Times New Roman" w:hAnsi="Times New Roman" w:cs="Times New Roman"/>
          <w:sz w:val="24"/>
          <w:szCs w:val="24"/>
        </w:rPr>
        <w:t xml:space="preserve"> Крыловского</w:t>
      </w:r>
    </w:p>
    <w:p w:rsidR="00295EF7" w:rsidRDefault="00295EF7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</w:t>
      </w:r>
      <w:r w:rsidR="00D621A7">
        <w:rPr>
          <w:rFonts w:ascii="Times New Roman" w:eastAsia="Times New Roman" w:hAnsi="Times New Roman" w:cs="Times New Roman"/>
          <w:sz w:val="24"/>
          <w:szCs w:val="24"/>
        </w:rPr>
        <w:t>В.С. Медведев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sectPr w:rsidR="00295EF7" w:rsidSect="00865FF5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3B25" w:rsidRDefault="00C93B25" w:rsidP="00C93B25">
      <w:pPr>
        <w:spacing w:after="0" w:line="240" w:lineRule="auto"/>
      </w:pPr>
      <w:r>
        <w:separator/>
      </w:r>
    </w:p>
  </w:endnote>
  <w:endnote w:type="continuationSeparator" w:id="0">
    <w:p w:rsidR="00C93B25" w:rsidRDefault="00C93B25" w:rsidP="00C9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3B25" w:rsidRDefault="00C93B25" w:rsidP="00C93B25">
      <w:pPr>
        <w:spacing w:after="0" w:line="240" w:lineRule="auto"/>
      </w:pPr>
      <w:r>
        <w:separator/>
      </w:r>
    </w:p>
  </w:footnote>
  <w:footnote w:type="continuationSeparator" w:id="0">
    <w:p w:rsidR="00C93B25" w:rsidRDefault="00C93B25" w:rsidP="00C9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3B25" w:rsidRPr="00C51A6E" w:rsidRDefault="00C93B25" w:rsidP="00C93B25">
    <w:pPr>
      <w:pStyle w:val="ae"/>
      <w:rPr>
        <w:rFonts w:ascii="Times New Roman" w:hAnsi="Times New Roman" w:cs="Times New Roman"/>
        <w:b/>
      </w:rPr>
    </w:pPr>
    <w:r w:rsidRPr="00C51A6E">
      <w:rPr>
        <w:rFonts w:ascii="Times New Roman" w:hAnsi="Times New Roman" w:cs="Times New Roman"/>
        <w:b/>
      </w:rPr>
      <w:t xml:space="preserve">Зарегистрировано Главным Управлением Министерства юстиции Российской Федерации </w:t>
    </w:r>
  </w:p>
  <w:p w:rsidR="00C93B25" w:rsidRPr="00C51A6E" w:rsidRDefault="00C93B25" w:rsidP="00C93B25">
    <w:pPr>
      <w:pStyle w:val="ae"/>
      <w:rPr>
        <w:rFonts w:ascii="Times New Roman" w:hAnsi="Times New Roman" w:cs="Times New Roman"/>
      </w:rPr>
    </w:pPr>
    <w:r w:rsidRPr="00C51A6E">
      <w:rPr>
        <w:rFonts w:ascii="Times New Roman" w:hAnsi="Times New Roman" w:cs="Times New Roman"/>
        <w:b/>
      </w:rPr>
      <w:t xml:space="preserve">по Приморскому краю </w:t>
    </w:r>
    <w:r>
      <w:rPr>
        <w:rFonts w:ascii="Times New Roman" w:hAnsi="Times New Roman" w:cs="Times New Roman"/>
        <w:b/>
      </w:rPr>
      <w:t>24 июля</w:t>
    </w:r>
    <w:r w:rsidRPr="00C51A6E">
      <w:rPr>
        <w:rFonts w:ascii="Times New Roman" w:hAnsi="Times New Roman" w:cs="Times New Roman"/>
        <w:b/>
      </w:rPr>
      <w:t xml:space="preserve"> 2024 года № RU 25504301202400</w:t>
    </w:r>
    <w:r>
      <w:rPr>
        <w:rFonts w:ascii="Times New Roman" w:hAnsi="Times New Roman" w:cs="Times New Roman"/>
        <w:b/>
      </w:rPr>
      <w:t>3</w:t>
    </w:r>
  </w:p>
  <w:p w:rsidR="00C93B25" w:rsidRDefault="00C93B2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F3083"/>
    <w:multiLevelType w:val="hybridMultilevel"/>
    <w:tmpl w:val="18DAC9A4"/>
    <w:lvl w:ilvl="0" w:tplc="D63E870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7CEB044C"/>
    <w:multiLevelType w:val="hybridMultilevel"/>
    <w:tmpl w:val="33525196"/>
    <w:lvl w:ilvl="0" w:tplc="D912380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4D"/>
    <w:rsid w:val="0003537F"/>
    <w:rsid w:val="00070C86"/>
    <w:rsid w:val="00071E95"/>
    <w:rsid w:val="00081B48"/>
    <w:rsid w:val="000A2B14"/>
    <w:rsid w:val="000C29F5"/>
    <w:rsid w:val="000E49A8"/>
    <w:rsid w:val="000F075A"/>
    <w:rsid w:val="0011007E"/>
    <w:rsid w:val="001322CD"/>
    <w:rsid w:val="0014032C"/>
    <w:rsid w:val="00166728"/>
    <w:rsid w:val="0019162A"/>
    <w:rsid w:val="0019572D"/>
    <w:rsid w:val="001D1810"/>
    <w:rsid w:val="00213920"/>
    <w:rsid w:val="00256D37"/>
    <w:rsid w:val="00270F4D"/>
    <w:rsid w:val="0029241E"/>
    <w:rsid w:val="00295EF7"/>
    <w:rsid w:val="002F23D8"/>
    <w:rsid w:val="002F271F"/>
    <w:rsid w:val="003165EE"/>
    <w:rsid w:val="00354309"/>
    <w:rsid w:val="00370888"/>
    <w:rsid w:val="00382A3B"/>
    <w:rsid w:val="00384737"/>
    <w:rsid w:val="003A212D"/>
    <w:rsid w:val="003A37CA"/>
    <w:rsid w:val="003B5AF4"/>
    <w:rsid w:val="003E3C0E"/>
    <w:rsid w:val="003F6983"/>
    <w:rsid w:val="00444657"/>
    <w:rsid w:val="00467D37"/>
    <w:rsid w:val="00473C68"/>
    <w:rsid w:val="00490DA4"/>
    <w:rsid w:val="004D19BC"/>
    <w:rsid w:val="00527996"/>
    <w:rsid w:val="005A7936"/>
    <w:rsid w:val="005E4C28"/>
    <w:rsid w:val="00672E31"/>
    <w:rsid w:val="006A03D0"/>
    <w:rsid w:val="00700F6D"/>
    <w:rsid w:val="0072043F"/>
    <w:rsid w:val="007875E5"/>
    <w:rsid w:val="007900C4"/>
    <w:rsid w:val="007A1AA1"/>
    <w:rsid w:val="007D6A05"/>
    <w:rsid w:val="007E673E"/>
    <w:rsid w:val="007F58E8"/>
    <w:rsid w:val="007F5C1D"/>
    <w:rsid w:val="00807096"/>
    <w:rsid w:val="00865FF5"/>
    <w:rsid w:val="00881153"/>
    <w:rsid w:val="008A365E"/>
    <w:rsid w:val="008B3302"/>
    <w:rsid w:val="008D0FA3"/>
    <w:rsid w:val="008F4768"/>
    <w:rsid w:val="0090450C"/>
    <w:rsid w:val="00925FF2"/>
    <w:rsid w:val="009271DC"/>
    <w:rsid w:val="009305BE"/>
    <w:rsid w:val="00931962"/>
    <w:rsid w:val="009341EF"/>
    <w:rsid w:val="00995B78"/>
    <w:rsid w:val="009B6CBB"/>
    <w:rsid w:val="009E4EE9"/>
    <w:rsid w:val="009E6B85"/>
    <w:rsid w:val="009F1D5A"/>
    <w:rsid w:val="00A16234"/>
    <w:rsid w:val="00A24041"/>
    <w:rsid w:val="00A51FD5"/>
    <w:rsid w:val="00A72678"/>
    <w:rsid w:val="00AA6DB7"/>
    <w:rsid w:val="00AE376C"/>
    <w:rsid w:val="00AF4E5B"/>
    <w:rsid w:val="00B126DF"/>
    <w:rsid w:val="00B23468"/>
    <w:rsid w:val="00B54D6F"/>
    <w:rsid w:val="00B566A8"/>
    <w:rsid w:val="00B67FC4"/>
    <w:rsid w:val="00B95F44"/>
    <w:rsid w:val="00BA507A"/>
    <w:rsid w:val="00BD2129"/>
    <w:rsid w:val="00BD42EF"/>
    <w:rsid w:val="00C0589E"/>
    <w:rsid w:val="00C0707C"/>
    <w:rsid w:val="00C71DCF"/>
    <w:rsid w:val="00C93B25"/>
    <w:rsid w:val="00CA355E"/>
    <w:rsid w:val="00CB1573"/>
    <w:rsid w:val="00CB40FA"/>
    <w:rsid w:val="00D0542C"/>
    <w:rsid w:val="00D431E0"/>
    <w:rsid w:val="00D621A7"/>
    <w:rsid w:val="00D71471"/>
    <w:rsid w:val="00D916D1"/>
    <w:rsid w:val="00DC0399"/>
    <w:rsid w:val="00E01827"/>
    <w:rsid w:val="00E026A0"/>
    <w:rsid w:val="00E5109B"/>
    <w:rsid w:val="00E809AF"/>
    <w:rsid w:val="00ED7C15"/>
    <w:rsid w:val="00EE6F2B"/>
    <w:rsid w:val="00F94CFC"/>
    <w:rsid w:val="00FB0F80"/>
    <w:rsid w:val="00FB4FF2"/>
    <w:rsid w:val="00FE3FC6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C8E6"/>
  <w15:docId w15:val="{44C1CA71-2EDB-425A-8E81-CEDA922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6A0"/>
  </w:style>
  <w:style w:type="paragraph" w:styleId="1">
    <w:name w:val="heading 1"/>
    <w:basedOn w:val="a"/>
    <w:next w:val="a"/>
    <w:link w:val="10"/>
    <w:uiPriority w:val="9"/>
    <w:qFormat/>
    <w:rsid w:val="00256D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EF7"/>
    <w:pPr>
      <w:ind w:left="720"/>
      <w:contextualSpacing/>
    </w:pPr>
  </w:style>
  <w:style w:type="paragraph" w:styleId="a4">
    <w:name w:val="Body Text Indent"/>
    <w:basedOn w:val="a"/>
    <w:link w:val="a5"/>
    <w:rsid w:val="00D621A7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D621A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Hyperlink"/>
    <w:uiPriority w:val="99"/>
    <w:unhideWhenUsed/>
    <w:rsid w:val="009305BE"/>
    <w:rPr>
      <w:color w:val="0000FF"/>
      <w:u w:val="single"/>
    </w:rPr>
  </w:style>
  <w:style w:type="paragraph" w:styleId="a7">
    <w:name w:val="No Spacing"/>
    <w:uiPriority w:val="1"/>
    <w:qFormat/>
    <w:rsid w:val="009305B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7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5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B126D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D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212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56D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C29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C29F5"/>
    <w:rPr>
      <w:rFonts w:ascii="Cambria" w:eastAsia="Times New Roman" w:hAnsi="Cambria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9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93B25"/>
  </w:style>
  <w:style w:type="paragraph" w:styleId="af0">
    <w:name w:val="footer"/>
    <w:basedOn w:val="a"/>
    <w:link w:val="af1"/>
    <w:uiPriority w:val="99"/>
    <w:unhideWhenUsed/>
    <w:rsid w:val="00C9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3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0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56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188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7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6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7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1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90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8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974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458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024/" TargetMode="External"/><Relationship Id="rId13" Type="http://schemas.openxmlformats.org/officeDocument/2006/relationships/hyperlink" Target="https://www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3909/" TargetMode="External"/><Relationship Id="rId12" Type="http://schemas.openxmlformats.org/officeDocument/2006/relationships/hyperlink" Target="https://www.consultant.ru/document/cons_doc_LAW_451215/431ac8ed77136ef53561af7f6977bc09ec0595a7/" TargetMode="External"/><Relationship Id="rId17" Type="http://schemas.openxmlformats.org/officeDocument/2006/relationships/hyperlink" Target="http://www.&#1082;&#1088;&#1099;&#1083;&#1086;&#1074;&#1082;&#1072;-&#1072;&#1076;&#1084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457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rilovka.ru" TargetMode="External"/><Relationship Id="rId10" Type="http://schemas.openxmlformats.org/officeDocument/2006/relationships/hyperlink" Target="https://www.consultant.ru/document/cons_doc_LAW_47638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3879/" TargetMode="External"/><Relationship Id="rId14" Type="http://schemas.openxmlformats.org/officeDocument/2006/relationships/hyperlink" Target="http://www.&#1082;&#1088;&#1099;&#1083;&#1086;&#1074;&#1082;&#1072;-&#1072;&#1076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КСП</cp:lastModifiedBy>
  <cp:revision>4</cp:revision>
  <cp:lastPrinted>2024-07-07T22:36:00Z</cp:lastPrinted>
  <dcterms:created xsi:type="dcterms:W3CDTF">2024-07-07T22:34:00Z</dcterms:created>
  <dcterms:modified xsi:type="dcterms:W3CDTF">2024-07-31T02:36:00Z</dcterms:modified>
</cp:coreProperties>
</file>