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1" w:rsidRPr="003F5A23" w:rsidRDefault="009F3A81" w:rsidP="003F5A23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5A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 КРЫЛОВСКОГО  СЕЛЬСКОГО   ПОСЕЛЕНИЯ</w:t>
      </w:r>
    </w:p>
    <w:p w:rsidR="009F3A81" w:rsidRPr="003F5A23" w:rsidRDefault="009F3A81" w:rsidP="003F5A23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5A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КИРОВСКОГО   МУНИЦИПАЛЬНОГО   РАЙОНА</w:t>
      </w:r>
    </w:p>
    <w:p w:rsidR="009F3A81" w:rsidRPr="003F5A23" w:rsidRDefault="009F3A81" w:rsidP="003F5A23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5A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9F3A81" w:rsidRPr="003F5A23" w:rsidRDefault="009F3A81" w:rsidP="003F5A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A81" w:rsidRPr="003F5A23" w:rsidRDefault="009F3A81" w:rsidP="003F5A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A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F3A81" w:rsidRPr="00565D7F" w:rsidRDefault="009F3A81" w:rsidP="003F5A2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3F5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.11.2016 года.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3F5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с. Крыловка</w:t>
      </w:r>
      <w:r w:rsidRPr="003F5A2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</w:t>
      </w:r>
      <w:r w:rsidRPr="00565D7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№ 60</w:t>
      </w:r>
    </w:p>
    <w:p w:rsidR="009F3A81" w:rsidRPr="003F5A23" w:rsidRDefault="009F3A81" w:rsidP="003F5A2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3A81" w:rsidRDefault="009F3A81" w:rsidP="003F5A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3A81" w:rsidRPr="003F5A23" w:rsidRDefault="009F3A81" w:rsidP="003F5A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5A2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предоставлении в собственность бесплатно земельного участка Роголь Анатоли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ю</w:t>
      </w:r>
      <w:r w:rsidRPr="003F5A2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Семёнович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Pr="003F5A2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9F3A81" w:rsidRDefault="009F3A81" w:rsidP="003F5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9F3A81" w:rsidRPr="003F5A23" w:rsidRDefault="009F3A81" w:rsidP="003F5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3F5A23">
        <w:rPr>
          <w:rFonts w:ascii="Times New Roman" w:hAnsi="Times New Roman" w:cs="Times New Roman"/>
          <w:sz w:val="26"/>
          <w:szCs w:val="26"/>
          <w:lang w:eastAsia="ru-RU"/>
        </w:rPr>
        <w:t>Руководствуясь ст.3 Федерального закона  от 25.10.2001 года № 137-ФЗ (</w:t>
      </w:r>
      <w:r w:rsidRPr="003F5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ред. от 08.06.2015)</w:t>
      </w:r>
      <w:r w:rsidRPr="003F5A23">
        <w:rPr>
          <w:rFonts w:ascii="Times New Roman" w:hAnsi="Times New Roman" w:cs="Times New Roman"/>
          <w:sz w:val="26"/>
          <w:szCs w:val="26"/>
          <w:lang w:eastAsia="ru-RU"/>
        </w:rPr>
        <w:t xml:space="preserve"> «О введении в действие Земельного кодекса Российской Федерации»,   ст. 28, ст. 39.19 Земельного кодекса Российской Федерации от 25.10.2001г. № 136-ФЗ, </w:t>
      </w:r>
      <w:r w:rsidRPr="003F5A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п.п. 2 п. 1 ст. 10 Закона Приморского края от 29.12.2003 № 90-КЗ, </w:t>
      </w:r>
      <w:r w:rsidRPr="003F5A23">
        <w:rPr>
          <w:rFonts w:ascii="Times New Roman" w:hAnsi="Times New Roman" w:cs="Times New Roman"/>
          <w:sz w:val="26"/>
          <w:szCs w:val="26"/>
          <w:lang w:eastAsia="ru-RU"/>
        </w:rPr>
        <w:t xml:space="preserve">  Уставом Крыловского сельского поселения (принятого решением муниципального комитета Крыловского сельского поселения от 26.01.2015г.  № 220), рассмотрев заявление Роголь Анатолия Семёновича, </w:t>
      </w:r>
      <w:r w:rsidRPr="003F5A23">
        <w:rPr>
          <w:rFonts w:ascii="Times New Roman" w:hAnsi="Times New Roman" w:cs="Times New Roman"/>
          <w:sz w:val="26"/>
          <w:szCs w:val="26"/>
        </w:rPr>
        <w:t>паспорт:0501 № 172241 выдан Кировским РОВД Приморского края 25.10.2002 г.</w:t>
      </w:r>
      <w:r w:rsidRPr="003F5A23">
        <w:t xml:space="preserve">, </w:t>
      </w:r>
      <w:r w:rsidRPr="003F5A23">
        <w:rPr>
          <w:rFonts w:ascii="Times New Roman" w:hAnsi="Times New Roman" w:cs="Times New Roman"/>
          <w:sz w:val="26"/>
          <w:szCs w:val="26"/>
          <w:lang w:eastAsia="ru-RU"/>
        </w:rPr>
        <w:t>справка серия МСЭ-001 №905039 дата 13.06.2001г., администрация Крыловского сельского поселения</w:t>
      </w:r>
    </w:p>
    <w:p w:rsidR="009F3A81" w:rsidRPr="003F5A23" w:rsidRDefault="009F3A81" w:rsidP="003F5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F3A81" w:rsidRPr="003F5A23" w:rsidRDefault="009F3A81" w:rsidP="003F5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5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9F3A81" w:rsidRPr="003F5A23" w:rsidRDefault="009F3A81" w:rsidP="003F5A23">
      <w:pPr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F3A81" w:rsidRPr="003F5A23" w:rsidRDefault="009F3A81" w:rsidP="003F5A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5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1. Предоставить в собственность Роголь Анатолию Семёновичу</w:t>
      </w:r>
      <w:r w:rsidRPr="003F5A2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:rsidR="009F3A81" w:rsidRPr="003F5A23" w:rsidRDefault="009F3A81" w:rsidP="003F5A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5A2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бесплатно</w:t>
      </w:r>
      <w:r w:rsidRPr="003F5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 площадью  3900  метров квадратных с кадастровым номером </w:t>
      </w:r>
      <w:r w:rsidRPr="003F5A2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25:05:280101:732</w:t>
      </w:r>
      <w:r w:rsidRPr="003F5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имеющий местоположение: </w:t>
      </w:r>
      <w:r w:rsidRPr="003F5A23">
        <w:rPr>
          <w:rFonts w:ascii="Times New Roman" w:hAnsi="Times New Roman" w:cs="Times New Roman"/>
          <w:sz w:val="26"/>
          <w:szCs w:val="26"/>
        </w:rPr>
        <w:t>установлено относительно ориентира расположенного за пределами участка. Ориентир строение. Участок находится примерно в 100м. от ориентира по направлению на юг. Адрес ориентира: Приморский край, Кировский район, с. Марьяновка, ул. Почтовая, дом 4.</w:t>
      </w:r>
      <w:r w:rsidRPr="003F5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Участок). Категория земель – земли населённых пунктов. Цель использования – </w:t>
      </w:r>
      <w:r w:rsidRPr="003F5A23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</w:p>
    <w:p w:rsidR="009F3A81" w:rsidRPr="003F5A23" w:rsidRDefault="009F3A81" w:rsidP="003F5A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F5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3F5A2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Роголь Анатолию Семёновичу - </w:t>
      </w:r>
      <w:r w:rsidRPr="003F5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обеспечить государственную регистрацию права собственности на Участок в соответствии с Федеральным законом от 21.07.1997 № 122-ФЗ “О государственной регистрации прав на недвижимое имущество и сделок с ним”.</w:t>
      </w:r>
    </w:p>
    <w:p w:rsidR="009F3A81" w:rsidRPr="003F5A23" w:rsidRDefault="009F3A81" w:rsidP="003F5A23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F3A81" w:rsidRDefault="009F3A81" w:rsidP="003F5A2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A81" w:rsidRDefault="009F3A81" w:rsidP="003F5A23">
      <w:r w:rsidRPr="003F5A23">
        <w:rPr>
          <w:rFonts w:ascii="Times New Roman" w:hAnsi="Times New Roman" w:cs="Times New Roman"/>
          <w:sz w:val="26"/>
          <w:szCs w:val="26"/>
          <w:lang w:eastAsia="ru-RU"/>
        </w:rPr>
        <w:t xml:space="preserve">    Глава Крыловского сельского поселения                                         И.С. Ахременко</w:t>
      </w:r>
      <w:bookmarkStart w:id="0" w:name="_GoBack"/>
      <w:bookmarkEnd w:id="0"/>
    </w:p>
    <w:sectPr w:rsidR="009F3A81" w:rsidSect="0037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E5A"/>
    <w:rsid w:val="00376E31"/>
    <w:rsid w:val="003B5D2C"/>
    <w:rsid w:val="003F5A23"/>
    <w:rsid w:val="0045096B"/>
    <w:rsid w:val="00565D7F"/>
    <w:rsid w:val="00643D80"/>
    <w:rsid w:val="00674F60"/>
    <w:rsid w:val="007B4E5A"/>
    <w:rsid w:val="008C7034"/>
    <w:rsid w:val="009F3A81"/>
    <w:rsid w:val="00AC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284</Words>
  <Characters>1624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4</cp:revision>
  <cp:lastPrinted>2016-11-22T00:57:00Z</cp:lastPrinted>
  <dcterms:created xsi:type="dcterms:W3CDTF">2016-11-17T03:09:00Z</dcterms:created>
  <dcterms:modified xsi:type="dcterms:W3CDTF">2016-12-06T05:18:00Z</dcterms:modified>
</cp:coreProperties>
</file>