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3"/>
        <w:gridCol w:w="3886"/>
        <w:gridCol w:w="2766"/>
      </w:tblGrid>
      <w:tr w:rsidR="0027571A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7571A" w:rsidRPr="008D7F92" w:rsidRDefault="0027571A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27571A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7571A" w:rsidRPr="008D7F92" w:rsidRDefault="0027571A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КРЫЛОВСКОГО СЕЛЬСКОГО ПОСЕЛЕНИЯ</w:t>
            </w:r>
          </w:p>
        </w:tc>
      </w:tr>
      <w:tr w:rsidR="0027571A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7571A" w:rsidRPr="008D7F92" w:rsidRDefault="0027571A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КИРОВСКОГО МУНИЦИПАЛЬНОГО РАЙОНА</w:t>
            </w:r>
          </w:p>
        </w:tc>
      </w:tr>
      <w:tr w:rsidR="0027571A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7571A" w:rsidRPr="008D7F92" w:rsidRDefault="0027571A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ПРИМОРСКОГО КРАЯ</w:t>
            </w:r>
          </w:p>
        </w:tc>
      </w:tr>
      <w:tr w:rsidR="0027571A" w:rsidRPr="008D7F92" w:rsidTr="00330541">
        <w:trPr>
          <w:trHeight w:val="998"/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7571A" w:rsidRPr="00144BBC" w:rsidRDefault="0027571A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ПОСТАНОВЛЕНИЕ</w:t>
            </w:r>
          </w:p>
          <w:p w:rsidR="0027571A" w:rsidRPr="0027571A" w:rsidRDefault="0027571A" w:rsidP="0027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val="en-US" w:eastAsia="ru-RU"/>
              </w:rPr>
            </w:pPr>
            <w:r w:rsidRPr="00144BBC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от</w:t>
            </w:r>
            <w:r w:rsidRPr="00144BBC">
              <w:rPr>
                <w:rFonts w:ascii="Times New Roman" w:eastAsia="Times New Roman" w:hAnsi="Times New Roman" w:cs="Times New Roman"/>
                <w:bCs/>
                <w:color w:val="1B1F2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val="en-US" w:eastAsia="ru-RU"/>
              </w:rPr>
              <w:t>07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val="en-US" w:eastAsia="ru-RU"/>
              </w:rPr>
              <w:t>3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.2013</w:t>
            </w:r>
            <w:r w:rsidRPr="00144BBC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№ 10</w:t>
            </w:r>
          </w:p>
        </w:tc>
      </w:tr>
      <w:tr w:rsidR="0027571A" w:rsidRPr="008D7F92" w:rsidTr="0027571A">
        <w:trPr>
          <w:trHeight w:val="643"/>
          <w:tblCellSpacing w:w="15" w:type="dxa"/>
          <w:jc w:val="center"/>
        </w:trPr>
        <w:tc>
          <w:tcPr>
            <w:tcW w:w="1464" w:type="pct"/>
            <w:shd w:val="clear" w:color="auto" w:fill="FFFFFF"/>
            <w:vAlign w:val="center"/>
            <w:hideMark/>
          </w:tcPr>
          <w:p w:rsidR="0027571A" w:rsidRPr="008D7F92" w:rsidRDefault="0027571A" w:rsidP="0033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  <w:tc>
          <w:tcPr>
            <w:tcW w:w="2054" w:type="pct"/>
            <w:shd w:val="clear" w:color="auto" w:fill="FFFFFF"/>
            <w:vAlign w:val="center"/>
            <w:hideMark/>
          </w:tcPr>
          <w:p w:rsidR="0027571A" w:rsidRPr="008D7F92" w:rsidRDefault="0027571A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144BBC">
              <w:rPr>
                <w:rFonts w:ascii="Times New Roman" w:eastAsia="Times New Roman" w:hAnsi="Times New Roman" w:cs="Times New Roman"/>
                <w:bCs/>
                <w:color w:val="1B1F21"/>
                <w:szCs w:val="28"/>
                <w:lang w:eastAsia="ru-RU"/>
              </w:rPr>
              <w:t>С. КРЫЛОВКА</w:t>
            </w:r>
          </w:p>
        </w:tc>
        <w:tc>
          <w:tcPr>
            <w:tcW w:w="1419" w:type="pct"/>
            <w:shd w:val="clear" w:color="auto" w:fill="FFFFFF"/>
            <w:vAlign w:val="center"/>
            <w:hideMark/>
          </w:tcPr>
          <w:p w:rsidR="0027571A" w:rsidRPr="008D7F92" w:rsidRDefault="0027571A" w:rsidP="0033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</w:tr>
      <w:tr w:rsidR="0027571A" w:rsidRPr="0027571A" w:rsidTr="00330541">
        <w:trPr>
          <w:tblCellSpacing w:w="15" w:type="dxa"/>
          <w:jc w:val="center"/>
        </w:trPr>
        <w:tc>
          <w:tcPr>
            <w:tcW w:w="4968" w:type="pct"/>
            <w:gridSpan w:val="3"/>
            <w:shd w:val="clear" w:color="auto" w:fill="FFFFFF"/>
            <w:vAlign w:val="center"/>
            <w:hideMark/>
          </w:tcPr>
          <w:p w:rsidR="0027571A" w:rsidRPr="0027571A" w:rsidRDefault="0027571A" w:rsidP="0033054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571A">
              <w:rPr>
                <w:rFonts w:ascii="Times New Roman" w:hAnsi="Times New Roman" w:cs="Times New Roman"/>
                <w:b/>
                <w:bCs/>
                <w:color w:val="1B1F21"/>
                <w:sz w:val="28"/>
                <w:shd w:val="clear" w:color="auto" w:fill="FFFFFF"/>
              </w:rPr>
              <w:t xml:space="preserve">Об отмене постановлений администрации </w:t>
            </w:r>
            <w:proofErr w:type="spellStart"/>
            <w:r w:rsidRPr="0027571A">
              <w:rPr>
                <w:rFonts w:ascii="Times New Roman" w:hAnsi="Times New Roman" w:cs="Times New Roman"/>
                <w:b/>
                <w:bCs/>
                <w:color w:val="1B1F21"/>
                <w:sz w:val="28"/>
                <w:shd w:val="clear" w:color="auto" w:fill="FFFFFF"/>
              </w:rPr>
              <w:t>Крыловского</w:t>
            </w:r>
            <w:proofErr w:type="spellEnd"/>
            <w:r w:rsidRPr="0027571A">
              <w:rPr>
                <w:rFonts w:ascii="Times New Roman" w:hAnsi="Times New Roman" w:cs="Times New Roman"/>
                <w:b/>
                <w:bCs/>
                <w:color w:val="1B1F21"/>
                <w:sz w:val="28"/>
                <w:shd w:val="clear" w:color="auto" w:fill="FFFFFF"/>
              </w:rPr>
              <w:t xml:space="preserve"> сельского поселения</w:t>
            </w:r>
          </w:p>
        </w:tc>
      </w:tr>
    </w:tbl>
    <w:p w:rsidR="0027571A" w:rsidRPr="0027571A" w:rsidRDefault="0027571A" w:rsidP="0027571A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A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t xml:space="preserve">Руководствуясь Уставом </w:t>
      </w:r>
      <w:proofErr w:type="spellStart"/>
      <w:r w:rsidRPr="0027571A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t>Крыловского</w:t>
      </w:r>
      <w:proofErr w:type="spellEnd"/>
      <w:r w:rsidRPr="0027571A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t xml:space="preserve"> сельского поселения, принятого решением муниципального комитета </w:t>
      </w:r>
      <w:proofErr w:type="spellStart"/>
      <w:r w:rsidRPr="0027571A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t>Крыловского</w:t>
      </w:r>
      <w:proofErr w:type="spellEnd"/>
      <w:r w:rsidRPr="0027571A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t xml:space="preserve"> сельского поселения № 24 от 20.01.2011г</w:t>
      </w:r>
      <w:proofErr w:type="gramStart"/>
      <w:r w:rsidRPr="0027571A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27571A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t xml:space="preserve">в редакции решений муниципального комитета </w:t>
      </w:r>
      <w:proofErr w:type="spellStart"/>
      <w:r w:rsidRPr="0027571A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t>Крыловского</w:t>
      </w:r>
      <w:proofErr w:type="spellEnd"/>
      <w:r w:rsidRPr="0027571A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t xml:space="preserve"> сельского поселения № 40 от 28.06.2011г., № 47 от 07.09.2011г., № 61 от 23.01.2012г., № 73 от 30.03.2012г., № 83 от 30.07.2012г., № 93 от 04.09.2012г.),на основании протеста прокуратуры Кировского района от 05.02.2013 № 7-3-2013 </w:t>
      </w:r>
      <w:r w:rsidRPr="0027571A">
        <w:rPr>
          <w:rFonts w:ascii="Times New Roman" w:eastAsia="Times New Roman" w:hAnsi="Times New Roman" w:cs="Times New Roman"/>
          <w:color w:val="1B1F21"/>
          <w:spacing w:val="40"/>
          <w:sz w:val="28"/>
          <w:szCs w:val="28"/>
          <w:lang w:eastAsia="ru-RU"/>
        </w:rPr>
        <w:t>постановляю</w:t>
      </w:r>
      <w:r w:rsidRPr="0027571A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t>:</w:t>
      </w:r>
      <w:r w:rsidRPr="0027571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</w:r>
      <w:r w:rsidRPr="0027571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</w:r>
    </w:p>
    <w:p w:rsidR="0027571A" w:rsidRPr="0027571A" w:rsidRDefault="0027571A" w:rsidP="0027571A">
      <w:pPr>
        <w:numPr>
          <w:ilvl w:val="0"/>
          <w:numId w:val="2"/>
        </w:num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27571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Считать утратившими силу постановления администрации </w:t>
      </w:r>
      <w:proofErr w:type="spellStart"/>
      <w:r w:rsidRPr="0027571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Крыловского</w:t>
      </w:r>
      <w:proofErr w:type="spellEnd"/>
      <w:r w:rsidRPr="0027571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сельского поселения № 16 от 11.05.2012г. «Об утверждении перечня типовых муниципальных услуг (функций), предоставляемых (исполняемых) администрацией </w:t>
      </w:r>
      <w:proofErr w:type="spellStart"/>
      <w:r w:rsidRPr="0027571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Крыловского</w:t>
      </w:r>
      <w:proofErr w:type="spellEnd"/>
      <w:r w:rsidRPr="0027571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сельского поселения» и № 4 от 5.02.2013г. «Об утверждении перечня типовых муниципальных услуг (функций), предоставляемых (исполняемых) администрацией </w:t>
      </w:r>
      <w:proofErr w:type="spellStart"/>
      <w:r w:rsidRPr="0027571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Крыловского</w:t>
      </w:r>
      <w:proofErr w:type="spellEnd"/>
      <w:r w:rsidRPr="0027571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сельского поселения в новой редакции» как несоответствующие ч.3 ст.9 Федерального закона от 27.07.2012г. № 210-ФЗ «Об организации пре5доставления государственных и муниципальных услуг».</w:t>
      </w:r>
    </w:p>
    <w:p w:rsidR="0027571A" w:rsidRPr="0027571A" w:rsidRDefault="0027571A" w:rsidP="0027571A">
      <w:pPr>
        <w:numPr>
          <w:ilvl w:val="0"/>
          <w:numId w:val="2"/>
        </w:num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27571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Обнародовать настоящее постановление на информационных стендах поселения в соответствии со ст.53 Устава </w:t>
      </w:r>
      <w:proofErr w:type="spellStart"/>
      <w:r w:rsidRPr="0027571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Крыловского</w:t>
      </w:r>
      <w:proofErr w:type="spellEnd"/>
      <w:r w:rsidRPr="0027571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сельского поселения.</w:t>
      </w:r>
    </w:p>
    <w:p w:rsidR="0027571A" w:rsidRPr="0027571A" w:rsidRDefault="0027571A" w:rsidP="0027571A">
      <w:pPr>
        <w:numPr>
          <w:ilvl w:val="0"/>
          <w:numId w:val="2"/>
        </w:num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27571A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Контроль над исполнением настоящего постановления оставляю за собой.</w:t>
      </w:r>
    </w:p>
    <w:p w:rsidR="0027571A" w:rsidRDefault="0027571A" w:rsidP="0027571A">
      <w:pPr>
        <w:spacing w:after="22"/>
        <w:ind w:left="357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</w:pPr>
    </w:p>
    <w:p w:rsidR="0027571A" w:rsidRDefault="0027571A" w:rsidP="0027571A">
      <w:pPr>
        <w:spacing w:after="22"/>
        <w:ind w:left="357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sectPr w:rsidR="0027571A" w:rsidSect="00BF5D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571A" w:rsidRDefault="0027571A" w:rsidP="0027571A">
      <w:pPr>
        <w:spacing w:after="22"/>
        <w:ind w:left="357"/>
        <w:jc w:val="center"/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</w:pPr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lastRenderedPageBreak/>
        <w:t xml:space="preserve">Глава </w:t>
      </w:r>
      <w:proofErr w:type="spellStart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>Крыловского</w:t>
      </w:r>
      <w:proofErr w:type="spellEnd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 xml:space="preserve"> сельского поселения</w:t>
      </w:r>
    </w:p>
    <w:p w:rsidR="0027571A" w:rsidRPr="00BF56D0" w:rsidRDefault="0027571A" w:rsidP="0027571A">
      <w:pPr>
        <w:spacing w:after="22"/>
        <w:ind w:left="357"/>
        <w:jc w:val="right"/>
        <w:rPr>
          <w:rFonts w:ascii="Times New Roman" w:eastAsia="Times New Roman" w:hAnsi="Times New Roman" w:cs="Times New Roman"/>
          <w:color w:val="1B1F21"/>
          <w:sz w:val="32"/>
          <w:szCs w:val="28"/>
          <w:shd w:val="clear" w:color="auto" w:fill="FFFFFF"/>
          <w:lang w:eastAsia="ru-RU"/>
        </w:rPr>
        <w:sectPr w:rsidR="0027571A" w:rsidRPr="00BF56D0" w:rsidSect="00BF56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F56D0">
        <w:rPr>
          <w:rFonts w:ascii="Times New Roman" w:eastAsia="Times New Roman" w:hAnsi="Times New Roman" w:cs="Times New Roman"/>
          <w:color w:val="1B1F21"/>
          <w:sz w:val="32"/>
          <w:szCs w:val="28"/>
          <w:shd w:val="clear" w:color="auto" w:fill="FFFFFF"/>
          <w:lang w:eastAsia="ru-RU"/>
        </w:rPr>
        <w:lastRenderedPageBreak/>
        <w:t xml:space="preserve"> </w:t>
      </w:r>
      <w:proofErr w:type="spellStart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>Л.И.Черкаева</w:t>
      </w:r>
      <w:proofErr w:type="spellEnd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> </w:t>
      </w:r>
    </w:p>
    <w:p w:rsidR="0027571A" w:rsidRPr="00BF56D0" w:rsidRDefault="0027571A" w:rsidP="0027571A">
      <w:pPr>
        <w:spacing w:after="22"/>
        <w:ind w:left="357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</w:pPr>
    </w:p>
    <w:p w:rsidR="00F524AD" w:rsidRDefault="0027571A"/>
    <w:sectPr w:rsidR="00F524AD" w:rsidSect="00BF56D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7D1C"/>
    <w:multiLevelType w:val="hybridMultilevel"/>
    <w:tmpl w:val="C9DA2DB4"/>
    <w:lvl w:ilvl="0" w:tplc="BF6C341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95E46"/>
    <w:multiLevelType w:val="multilevel"/>
    <w:tmpl w:val="BDF2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65AE2"/>
    <w:rsid w:val="0027571A"/>
    <w:rsid w:val="00560F6D"/>
    <w:rsid w:val="00566B11"/>
    <w:rsid w:val="00765AE2"/>
    <w:rsid w:val="00BF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Meredy</dc:creator>
  <cp:lastModifiedBy>Green Meredy</cp:lastModifiedBy>
  <cp:revision>2</cp:revision>
  <dcterms:created xsi:type="dcterms:W3CDTF">2018-11-29T11:01:00Z</dcterms:created>
  <dcterms:modified xsi:type="dcterms:W3CDTF">2018-11-29T11:04:00Z</dcterms:modified>
</cp:coreProperties>
</file>