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2A7" w:rsidRPr="00D8007F" w:rsidRDefault="00712718" w:rsidP="00712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7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12718" w:rsidRPr="00D8007F" w:rsidRDefault="00712718" w:rsidP="00712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7F">
        <w:rPr>
          <w:rFonts w:ascii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712718" w:rsidRPr="00D8007F" w:rsidRDefault="00712718" w:rsidP="00712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7F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  <w:r w:rsidRPr="00D8007F">
        <w:rPr>
          <w:rFonts w:ascii="Times New Roman" w:hAnsi="Times New Roman" w:cs="Times New Roman"/>
          <w:b/>
          <w:sz w:val="24"/>
          <w:szCs w:val="24"/>
        </w:rPr>
        <w:br/>
        <w:t>ПРИМОРСКОГО КРАЯ</w:t>
      </w:r>
    </w:p>
    <w:p w:rsidR="00712718" w:rsidRPr="00D8007F" w:rsidRDefault="00712718" w:rsidP="00712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12718" w:rsidRPr="00D8007F" w:rsidRDefault="00830A0E" w:rsidP="00712718">
      <w:pPr>
        <w:rPr>
          <w:rFonts w:ascii="Times New Roman" w:hAnsi="Times New Roman" w:cs="Times New Roman"/>
          <w:b/>
        </w:rPr>
      </w:pPr>
      <w:r w:rsidRPr="00D8007F">
        <w:rPr>
          <w:rFonts w:ascii="Times New Roman" w:hAnsi="Times New Roman" w:cs="Times New Roman"/>
          <w:b/>
        </w:rPr>
        <w:t>2</w:t>
      </w:r>
      <w:r w:rsidR="00D8007F" w:rsidRPr="00D8007F">
        <w:rPr>
          <w:rFonts w:ascii="Times New Roman" w:hAnsi="Times New Roman" w:cs="Times New Roman"/>
          <w:b/>
        </w:rPr>
        <w:t>8</w:t>
      </w:r>
      <w:r w:rsidRPr="00D8007F">
        <w:rPr>
          <w:rFonts w:ascii="Times New Roman" w:hAnsi="Times New Roman" w:cs="Times New Roman"/>
          <w:b/>
        </w:rPr>
        <w:t>.02.2024г.</w:t>
      </w:r>
      <w:r w:rsidR="00712718" w:rsidRPr="00D8007F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712718" w:rsidRPr="00D8007F">
        <w:rPr>
          <w:rFonts w:ascii="Times New Roman" w:hAnsi="Times New Roman" w:cs="Times New Roman"/>
          <w:b/>
          <w:sz w:val="24"/>
          <w:szCs w:val="24"/>
        </w:rPr>
        <w:t xml:space="preserve">с. Крыловка          </w:t>
      </w:r>
      <w:r w:rsidR="00712718" w:rsidRPr="00D8007F">
        <w:rPr>
          <w:rFonts w:ascii="Times New Roman" w:hAnsi="Times New Roman" w:cs="Times New Roman"/>
          <w:b/>
        </w:rPr>
        <w:t xml:space="preserve">                                             №</w:t>
      </w:r>
      <w:r w:rsidRPr="00D8007F">
        <w:rPr>
          <w:rFonts w:ascii="Times New Roman" w:hAnsi="Times New Roman" w:cs="Times New Roman"/>
          <w:b/>
        </w:rPr>
        <w:t xml:space="preserve"> 16</w:t>
      </w:r>
    </w:p>
    <w:p w:rsidR="00712718" w:rsidRPr="00D8007F" w:rsidRDefault="00712718" w:rsidP="00712718">
      <w:pPr>
        <w:jc w:val="center"/>
        <w:rPr>
          <w:rFonts w:ascii="Times New Roman" w:hAnsi="Times New Roman" w:cs="Times New Roman"/>
          <w:b/>
        </w:rPr>
      </w:pPr>
      <w:r w:rsidRPr="00D8007F">
        <w:rPr>
          <w:rFonts w:ascii="Times New Roman" w:hAnsi="Times New Roman" w:cs="Times New Roman"/>
          <w:b/>
        </w:rPr>
        <w:t>Об утверждении Положения об организации и осуществлении</w:t>
      </w:r>
    </w:p>
    <w:p w:rsidR="00712718" w:rsidRPr="00D8007F" w:rsidRDefault="00E02C33" w:rsidP="001133DB">
      <w:pPr>
        <w:jc w:val="center"/>
        <w:rPr>
          <w:rFonts w:ascii="Times New Roman" w:hAnsi="Times New Roman" w:cs="Times New Roman"/>
          <w:b/>
        </w:rPr>
      </w:pPr>
      <w:r w:rsidRPr="00D8007F">
        <w:rPr>
          <w:rFonts w:ascii="Times New Roman" w:hAnsi="Times New Roman" w:cs="Times New Roman"/>
          <w:b/>
        </w:rPr>
        <w:t>п</w:t>
      </w:r>
      <w:r w:rsidR="00712718" w:rsidRPr="00D8007F">
        <w:rPr>
          <w:rFonts w:ascii="Times New Roman" w:hAnsi="Times New Roman" w:cs="Times New Roman"/>
          <w:b/>
        </w:rPr>
        <w:t>ервичного воинского учёта на территории Крыловского сельского поселения</w:t>
      </w:r>
    </w:p>
    <w:p w:rsidR="00841FD0" w:rsidRPr="00D8007F" w:rsidRDefault="00712718" w:rsidP="00690575">
      <w:pPr>
        <w:rPr>
          <w:rFonts w:ascii="Times New Roman" w:hAnsi="Times New Roman" w:cs="Times New Roman"/>
        </w:rPr>
      </w:pPr>
      <w:r w:rsidRPr="00D8007F">
        <w:rPr>
          <w:rFonts w:ascii="Times New Roman" w:hAnsi="Times New Roman" w:cs="Times New Roman"/>
        </w:rPr>
        <w:t xml:space="preserve">В соответствии с </w:t>
      </w:r>
      <w:r w:rsidRPr="00D8007F">
        <w:rPr>
          <w:rFonts w:ascii="Times New Roman" w:hAnsi="Times New Roman" w:cs="Times New Roman"/>
          <w:u w:val="single"/>
        </w:rPr>
        <w:t>Конституцией Российской Федерации,</w:t>
      </w:r>
      <w:r w:rsidR="00690575" w:rsidRPr="00D8007F">
        <w:rPr>
          <w:rFonts w:ascii="Times New Roman" w:hAnsi="Times New Roman" w:cs="Times New Roman"/>
          <w:u w:val="single"/>
        </w:rPr>
        <w:t xml:space="preserve"> </w:t>
      </w:r>
      <w:r w:rsidRPr="00D8007F">
        <w:rPr>
          <w:rFonts w:ascii="Times New Roman" w:hAnsi="Times New Roman" w:cs="Times New Roman"/>
          <w:u w:val="single"/>
        </w:rPr>
        <w:t xml:space="preserve"> </w:t>
      </w:r>
      <w:r w:rsidRPr="00D8007F">
        <w:rPr>
          <w:rFonts w:ascii="Times New Roman" w:hAnsi="Times New Roman" w:cs="Times New Roman"/>
        </w:rPr>
        <w:t>федеральными</w:t>
      </w:r>
      <w:r w:rsidR="00D8007F">
        <w:rPr>
          <w:rFonts w:ascii="Times New Roman" w:hAnsi="Times New Roman" w:cs="Times New Roman"/>
        </w:rPr>
        <w:t xml:space="preserve"> </w:t>
      </w:r>
      <w:r w:rsidR="00690575" w:rsidRPr="00D8007F">
        <w:rPr>
          <w:rFonts w:ascii="Times New Roman" w:hAnsi="Times New Roman" w:cs="Times New Roman"/>
        </w:rPr>
        <w:t>з</w:t>
      </w:r>
      <w:r w:rsidRPr="00D8007F">
        <w:rPr>
          <w:rFonts w:ascii="Times New Roman" w:hAnsi="Times New Roman" w:cs="Times New Roman"/>
        </w:rPr>
        <w:t xml:space="preserve">аконами </w:t>
      </w:r>
      <w:r w:rsidRPr="00D8007F">
        <w:rPr>
          <w:rFonts w:ascii="Times New Roman" w:hAnsi="Times New Roman" w:cs="Times New Roman"/>
          <w:u w:val="single"/>
        </w:rPr>
        <w:t xml:space="preserve">от 31 мая 1996г. № 61-ФЗ </w:t>
      </w:r>
      <w:r w:rsidRPr="00D8007F">
        <w:rPr>
          <w:rFonts w:ascii="Times New Roman" w:hAnsi="Times New Roman" w:cs="Times New Roman"/>
        </w:rPr>
        <w:t xml:space="preserve"> «Об обороне», </w:t>
      </w:r>
      <w:r w:rsidRPr="00D8007F">
        <w:rPr>
          <w:rFonts w:ascii="Times New Roman" w:hAnsi="Times New Roman" w:cs="Times New Roman"/>
          <w:u w:val="single"/>
        </w:rPr>
        <w:t>от 26 февраля 1997г.</w:t>
      </w:r>
      <w:r w:rsidR="00690575" w:rsidRPr="00D8007F">
        <w:rPr>
          <w:rFonts w:ascii="Times New Roman" w:hAnsi="Times New Roman" w:cs="Times New Roman"/>
          <w:u w:val="single"/>
        </w:rPr>
        <w:t xml:space="preserve"> № 31-ФЗ</w:t>
      </w:r>
      <w:r w:rsidR="00690575" w:rsidRPr="00D8007F">
        <w:rPr>
          <w:rFonts w:ascii="Times New Roman" w:hAnsi="Times New Roman" w:cs="Times New Roman"/>
        </w:rPr>
        <w:t xml:space="preserve"> «О мобилизационной подготовке и мобилизации в Российской Федерации», </w:t>
      </w:r>
      <w:r w:rsidR="00690575" w:rsidRPr="00D8007F">
        <w:rPr>
          <w:rFonts w:ascii="Times New Roman" w:hAnsi="Times New Roman" w:cs="Times New Roman"/>
          <w:u w:val="single"/>
        </w:rPr>
        <w:t xml:space="preserve">от 28 марта 1998г №53-ФЗ  </w:t>
      </w:r>
      <w:r w:rsidR="00690575" w:rsidRPr="00D8007F">
        <w:rPr>
          <w:rFonts w:ascii="Times New Roman" w:hAnsi="Times New Roman" w:cs="Times New Roman"/>
        </w:rPr>
        <w:t xml:space="preserve"> «О воинской обязанности и военной службе», </w:t>
      </w:r>
      <w:r w:rsidR="00690575" w:rsidRPr="00D8007F">
        <w:rPr>
          <w:rFonts w:ascii="Times New Roman" w:hAnsi="Times New Roman" w:cs="Times New Roman"/>
          <w:u w:val="single"/>
        </w:rPr>
        <w:t>от 6 октября 2003г. № 131-ФЗ</w:t>
      </w:r>
      <w:r w:rsidR="00690575" w:rsidRPr="00D8007F">
        <w:rPr>
          <w:rFonts w:ascii="Times New Roman" w:hAnsi="Times New Roman" w:cs="Times New Roman"/>
        </w:rPr>
        <w:t xml:space="preserve"> « Об общих принципах организации местного самоуправления в Российской Федерации», постановлением Правительства Российской </w:t>
      </w:r>
      <w:r w:rsidR="00D8007F">
        <w:rPr>
          <w:rFonts w:ascii="Times New Roman" w:hAnsi="Times New Roman" w:cs="Times New Roman"/>
        </w:rPr>
        <w:t>Ф</w:t>
      </w:r>
      <w:r w:rsidR="00690575" w:rsidRPr="00D8007F">
        <w:rPr>
          <w:rFonts w:ascii="Times New Roman" w:hAnsi="Times New Roman" w:cs="Times New Roman"/>
        </w:rPr>
        <w:t>еде</w:t>
      </w:r>
      <w:r w:rsidR="00841FD0" w:rsidRPr="00D8007F">
        <w:rPr>
          <w:rFonts w:ascii="Times New Roman" w:hAnsi="Times New Roman" w:cs="Times New Roman"/>
        </w:rPr>
        <w:t xml:space="preserve">рации </w:t>
      </w:r>
      <w:r w:rsidR="00841FD0" w:rsidRPr="00D8007F">
        <w:rPr>
          <w:rFonts w:ascii="Times New Roman" w:hAnsi="Times New Roman" w:cs="Times New Roman"/>
          <w:u w:val="single"/>
        </w:rPr>
        <w:t xml:space="preserve"> от 27 ноября 2006г. № 709 </w:t>
      </w:r>
      <w:r w:rsidR="00E02C33" w:rsidRPr="00D8007F">
        <w:rPr>
          <w:rFonts w:ascii="Times New Roman" w:hAnsi="Times New Roman" w:cs="Times New Roman"/>
        </w:rPr>
        <w:t>« О</w:t>
      </w:r>
      <w:r w:rsidR="00841FD0" w:rsidRPr="00D8007F">
        <w:rPr>
          <w:rFonts w:ascii="Times New Roman" w:hAnsi="Times New Roman" w:cs="Times New Roman"/>
        </w:rPr>
        <w:t xml:space="preserve">б утверждении Положения о воинском учёте», Постановления Правительства РФ </w:t>
      </w:r>
      <w:r w:rsidR="00841FD0" w:rsidRPr="00D8007F">
        <w:rPr>
          <w:rFonts w:ascii="Times New Roman" w:hAnsi="Times New Roman" w:cs="Times New Roman"/>
          <w:u w:val="single"/>
        </w:rPr>
        <w:t xml:space="preserve">от 09.10.2019г. № 1302  </w:t>
      </w:r>
      <w:r w:rsidR="00841FD0" w:rsidRPr="00D8007F">
        <w:rPr>
          <w:rFonts w:ascii="Times New Roman" w:hAnsi="Times New Roman" w:cs="Times New Roman"/>
        </w:rPr>
        <w:t xml:space="preserve"> «О внесении изменений в Положение о воинском учёте», руководствуясь Уставом Крыловского сельского поселения, администрация</w:t>
      </w:r>
      <w:r w:rsidR="00E02C33" w:rsidRPr="00D8007F">
        <w:rPr>
          <w:rFonts w:ascii="Times New Roman" w:hAnsi="Times New Roman" w:cs="Times New Roman"/>
        </w:rPr>
        <w:t xml:space="preserve"> </w:t>
      </w:r>
      <w:r w:rsidR="00C63E64" w:rsidRPr="00D8007F">
        <w:rPr>
          <w:rFonts w:ascii="Times New Roman" w:hAnsi="Times New Roman" w:cs="Times New Roman"/>
        </w:rPr>
        <w:t xml:space="preserve"> Крыловского</w:t>
      </w:r>
      <w:r w:rsidR="00E02C33" w:rsidRPr="00D8007F">
        <w:rPr>
          <w:rFonts w:ascii="Times New Roman" w:hAnsi="Times New Roman" w:cs="Times New Roman"/>
        </w:rPr>
        <w:t xml:space="preserve"> </w:t>
      </w:r>
      <w:r w:rsidR="00C63E64" w:rsidRPr="00D8007F">
        <w:rPr>
          <w:rFonts w:ascii="Times New Roman" w:hAnsi="Times New Roman" w:cs="Times New Roman"/>
        </w:rPr>
        <w:t xml:space="preserve"> сельского поселения</w:t>
      </w:r>
    </w:p>
    <w:p w:rsidR="00841FD0" w:rsidRPr="00D8007F" w:rsidRDefault="00841FD0" w:rsidP="00690575">
      <w:pPr>
        <w:rPr>
          <w:rFonts w:ascii="Times New Roman" w:hAnsi="Times New Roman" w:cs="Times New Roman"/>
          <w:b/>
        </w:rPr>
      </w:pPr>
      <w:r w:rsidRPr="00D8007F">
        <w:rPr>
          <w:rFonts w:ascii="Times New Roman" w:hAnsi="Times New Roman" w:cs="Times New Roman"/>
          <w:b/>
        </w:rPr>
        <w:t>ПОСТАНОВЛЯЕТ:</w:t>
      </w:r>
    </w:p>
    <w:p w:rsidR="00841FD0" w:rsidRPr="00D8007F" w:rsidRDefault="00841FD0" w:rsidP="00690575">
      <w:pPr>
        <w:rPr>
          <w:rFonts w:ascii="Times New Roman" w:hAnsi="Times New Roman" w:cs="Times New Roman"/>
        </w:rPr>
      </w:pPr>
      <w:r w:rsidRPr="00D8007F">
        <w:rPr>
          <w:rFonts w:ascii="Times New Roman" w:hAnsi="Times New Roman" w:cs="Times New Roman"/>
        </w:rPr>
        <w:t xml:space="preserve">           1. Утвердить Положение об организации и </w:t>
      </w:r>
      <w:proofErr w:type="gramStart"/>
      <w:r w:rsidRPr="00D8007F">
        <w:rPr>
          <w:rFonts w:ascii="Times New Roman" w:hAnsi="Times New Roman" w:cs="Times New Roman"/>
        </w:rPr>
        <w:t>осуществлении  первичного</w:t>
      </w:r>
      <w:proofErr w:type="gramEnd"/>
      <w:r w:rsidRPr="00D8007F">
        <w:rPr>
          <w:rFonts w:ascii="Times New Roman" w:hAnsi="Times New Roman" w:cs="Times New Roman"/>
        </w:rPr>
        <w:t xml:space="preserve"> воинского</w:t>
      </w:r>
      <w:r w:rsidR="001133DB" w:rsidRPr="00D8007F">
        <w:rPr>
          <w:rFonts w:ascii="Times New Roman" w:hAnsi="Times New Roman" w:cs="Times New Roman"/>
        </w:rPr>
        <w:t xml:space="preserve"> учёта на</w:t>
      </w:r>
      <w:r w:rsidRPr="00D8007F">
        <w:rPr>
          <w:rFonts w:ascii="Times New Roman" w:hAnsi="Times New Roman" w:cs="Times New Roman"/>
        </w:rPr>
        <w:t xml:space="preserve"> территории</w:t>
      </w:r>
      <w:r w:rsidR="00C63E64" w:rsidRPr="00D8007F">
        <w:rPr>
          <w:rFonts w:ascii="Times New Roman" w:hAnsi="Times New Roman" w:cs="Times New Roman"/>
        </w:rPr>
        <w:t xml:space="preserve"> </w:t>
      </w:r>
      <w:r w:rsidRPr="00D8007F">
        <w:rPr>
          <w:rFonts w:ascii="Times New Roman" w:hAnsi="Times New Roman" w:cs="Times New Roman"/>
        </w:rPr>
        <w:t xml:space="preserve"> Крыловского сельского поселения Кировского муниципального</w:t>
      </w:r>
      <w:r w:rsidR="001133DB" w:rsidRPr="00D8007F">
        <w:rPr>
          <w:rFonts w:ascii="Times New Roman" w:hAnsi="Times New Roman" w:cs="Times New Roman"/>
        </w:rPr>
        <w:t xml:space="preserve"> района Приморского</w:t>
      </w:r>
      <w:r w:rsidR="00C63E64" w:rsidRPr="00D8007F">
        <w:rPr>
          <w:rFonts w:ascii="Times New Roman" w:hAnsi="Times New Roman" w:cs="Times New Roman"/>
        </w:rPr>
        <w:t xml:space="preserve">  </w:t>
      </w:r>
      <w:r w:rsidR="00E02C33" w:rsidRPr="00D8007F">
        <w:rPr>
          <w:rFonts w:ascii="Times New Roman" w:hAnsi="Times New Roman" w:cs="Times New Roman"/>
        </w:rPr>
        <w:t xml:space="preserve">края  </w:t>
      </w:r>
      <w:r w:rsidR="00C63E64" w:rsidRPr="00D8007F">
        <w:rPr>
          <w:rFonts w:ascii="Times New Roman" w:hAnsi="Times New Roman" w:cs="Times New Roman"/>
        </w:rPr>
        <w:t xml:space="preserve">согласно  </w:t>
      </w:r>
      <w:r w:rsidR="00830A0E" w:rsidRPr="00D8007F">
        <w:rPr>
          <w:rFonts w:ascii="Times New Roman" w:hAnsi="Times New Roman" w:cs="Times New Roman"/>
        </w:rPr>
        <w:t xml:space="preserve"> </w:t>
      </w:r>
      <w:r w:rsidR="00C63E64" w:rsidRPr="00D8007F">
        <w:rPr>
          <w:rFonts w:ascii="Times New Roman" w:hAnsi="Times New Roman" w:cs="Times New Roman"/>
        </w:rPr>
        <w:t>приложения  № 1.</w:t>
      </w:r>
    </w:p>
    <w:p w:rsidR="00C63E64" w:rsidRPr="00D8007F" w:rsidRDefault="00C63E64" w:rsidP="00690575">
      <w:pPr>
        <w:rPr>
          <w:rFonts w:ascii="Times New Roman" w:hAnsi="Times New Roman" w:cs="Times New Roman"/>
        </w:rPr>
      </w:pPr>
      <w:r w:rsidRPr="00D8007F">
        <w:rPr>
          <w:rFonts w:ascii="Times New Roman" w:hAnsi="Times New Roman" w:cs="Times New Roman"/>
        </w:rPr>
        <w:t xml:space="preserve">           2. </w:t>
      </w:r>
      <w:proofErr w:type="gramStart"/>
      <w:r w:rsidRPr="00D8007F">
        <w:rPr>
          <w:rFonts w:ascii="Times New Roman" w:hAnsi="Times New Roman" w:cs="Times New Roman"/>
        </w:rPr>
        <w:t>Считать</w:t>
      </w:r>
      <w:r w:rsidR="00830A0E" w:rsidRPr="00D8007F">
        <w:rPr>
          <w:rFonts w:ascii="Times New Roman" w:hAnsi="Times New Roman" w:cs="Times New Roman"/>
        </w:rPr>
        <w:t xml:space="preserve"> </w:t>
      </w:r>
      <w:r w:rsidRPr="00D8007F">
        <w:rPr>
          <w:rFonts w:ascii="Times New Roman" w:hAnsi="Times New Roman" w:cs="Times New Roman"/>
        </w:rPr>
        <w:t xml:space="preserve"> утратившим</w:t>
      </w:r>
      <w:proofErr w:type="gramEnd"/>
      <w:r w:rsidRPr="00D8007F">
        <w:rPr>
          <w:rFonts w:ascii="Times New Roman" w:hAnsi="Times New Roman" w:cs="Times New Roman"/>
        </w:rPr>
        <w:t xml:space="preserve">  силу постановление администрации  Крыловского</w:t>
      </w:r>
      <w:r w:rsidR="001133DB" w:rsidRPr="00D8007F">
        <w:rPr>
          <w:rFonts w:ascii="Times New Roman" w:hAnsi="Times New Roman" w:cs="Times New Roman"/>
        </w:rPr>
        <w:t xml:space="preserve"> сельского </w:t>
      </w:r>
      <w:r w:rsidRPr="00D8007F">
        <w:rPr>
          <w:rFonts w:ascii="Times New Roman" w:hAnsi="Times New Roman" w:cs="Times New Roman"/>
        </w:rPr>
        <w:t>посе</w:t>
      </w:r>
      <w:r w:rsidR="00E02C33" w:rsidRPr="00D8007F">
        <w:rPr>
          <w:rFonts w:ascii="Times New Roman" w:hAnsi="Times New Roman" w:cs="Times New Roman"/>
        </w:rPr>
        <w:t>ления от 09.01.2017 года № 03 «О</w:t>
      </w:r>
      <w:r w:rsidRPr="00D8007F">
        <w:rPr>
          <w:rFonts w:ascii="Times New Roman" w:hAnsi="Times New Roman" w:cs="Times New Roman"/>
        </w:rPr>
        <w:t>б организации и осуществлении</w:t>
      </w:r>
      <w:r w:rsidR="001133DB" w:rsidRPr="00D8007F">
        <w:rPr>
          <w:rFonts w:ascii="Times New Roman" w:hAnsi="Times New Roman" w:cs="Times New Roman"/>
        </w:rPr>
        <w:t xml:space="preserve"> первичного воинского учёта </w:t>
      </w:r>
      <w:r w:rsidRPr="00D8007F">
        <w:rPr>
          <w:rFonts w:ascii="Times New Roman" w:hAnsi="Times New Roman" w:cs="Times New Roman"/>
        </w:rPr>
        <w:t>на территории  Крыловского сельского поселения»</w:t>
      </w:r>
      <w:r w:rsidR="00D8007F">
        <w:rPr>
          <w:rFonts w:ascii="Times New Roman" w:hAnsi="Times New Roman" w:cs="Times New Roman"/>
        </w:rPr>
        <w:t>.</w:t>
      </w:r>
    </w:p>
    <w:p w:rsidR="00C63E64" w:rsidRPr="00D8007F" w:rsidRDefault="00C63E64" w:rsidP="00690575">
      <w:pPr>
        <w:rPr>
          <w:rFonts w:ascii="Times New Roman" w:hAnsi="Times New Roman" w:cs="Times New Roman"/>
        </w:rPr>
      </w:pPr>
      <w:r w:rsidRPr="00D8007F">
        <w:rPr>
          <w:rFonts w:ascii="Times New Roman" w:hAnsi="Times New Roman" w:cs="Times New Roman"/>
        </w:rPr>
        <w:t xml:space="preserve">            3. Обнародовать настоящее постановление в соответствии со статьёй 54 Устава Крыловского</w:t>
      </w:r>
      <w:r w:rsidR="00D8007F">
        <w:rPr>
          <w:rFonts w:ascii="Times New Roman" w:hAnsi="Times New Roman" w:cs="Times New Roman"/>
        </w:rPr>
        <w:t xml:space="preserve"> </w:t>
      </w:r>
      <w:r w:rsidR="00E02C33" w:rsidRPr="00D8007F">
        <w:rPr>
          <w:rFonts w:ascii="Times New Roman" w:hAnsi="Times New Roman" w:cs="Times New Roman"/>
        </w:rPr>
        <w:t>с</w:t>
      </w:r>
      <w:r w:rsidRPr="00D8007F">
        <w:rPr>
          <w:rFonts w:ascii="Times New Roman" w:hAnsi="Times New Roman" w:cs="Times New Roman"/>
        </w:rPr>
        <w:t xml:space="preserve">ельского поселения на информационных стендах поселения и опубликовать на информационном  сайте администрации </w:t>
      </w:r>
      <w:r w:rsidR="001133DB" w:rsidRPr="00D8007F">
        <w:rPr>
          <w:rFonts w:ascii="Times New Roman" w:hAnsi="Times New Roman" w:cs="Times New Roman"/>
        </w:rPr>
        <w:t>Крыловского сельского поселения Кировского муниципального района Приморского края в сети Интернет</w:t>
      </w:r>
      <w:r w:rsidR="00D8007F">
        <w:rPr>
          <w:rFonts w:ascii="Times New Roman" w:hAnsi="Times New Roman" w:cs="Times New Roman"/>
        </w:rPr>
        <w:t xml:space="preserve">: </w:t>
      </w:r>
      <w:hyperlink r:id="rId4" w:history="1">
        <w:r w:rsidR="00D8007F" w:rsidRPr="003521F3">
          <w:rPr>
            <w:rStyle w:val="a3"/>
            <w:rFonts w:ascii="Times New Roman" w:hAnsi="Times New Roman" w:cs="Times New Roman"/>
          </w:rPr>
          <w:t>http://</w:t>
        </w:r>
        <w:r w:rsidR="00D8007F" w:rsidRPr="003521F3">
          <w:rPr>
            <w:rStyle w:val="a3"/>
            <w:rFonts w:ascii="Times New Roman" w:hAnsi="Times New Roman" w:cs="Times New Roman"/>
            <w:lang w:val="en-US"/>
          </w:rPr>
          <w:t>krilovka</w:t>
        </w:r>
        <w:r w:rsidR="00D8007F" w:rsidRPr="003521F3">
          <w:rPr>
            <w:rStyle w:val="a3"/>
            <w:rFonts w:ascii="Times New Roman" w:hAnsi="Times New Roman" w:cs="Times New Roman"/>
          </w:rPr>
          <w:t>.</w:t>
        </w:r>
        <w:r w:rsidR="00D8007F" w:rsidRPr="003521F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8007F">
        <w:rPr>
          <w:rFonts w:ascii="Times New Roman" w:hAnsi="Times New Roman" w:cs="Times New Roman"/>
        </w:rPr>
        <w:t xml:space="preserve">.   </w:t>
      </w:r>
    </w:p>
    <w:p w:rsidR="001133DB" w:rsidRPr="00D8007F" w:rsidRDefault="001133DB" w:rsidP="00690575">
      <w:pPr>
        <w:rPr>
          <w:rFonts w:ascii="Times New Roman" w:hAnsi="Times New Roman" w:cs="Times New Roman"/>
        </w:rPr>
      </w:pPr>
      <w:r w:rsidRPr="00D8007F">
        <w:rPr>
          <w:rFonts w:ascii="Times New Roman" w:hAnsi="Times New Roman" w:cs="Times New Roman"/>
        </w:rPr>
        <w:t xml:space="preserve">              3. Настоящее постановление вступает в силу после его официального обнародования</w:t>
      </w:r>
    </w:p>
    <w:p w:rsidR="001133DB" w:rsidRPr="00D8007F" w:rsidRDefault="001133DB" w:rsidP="00690575">
      <w:pPr>
        <w:rPr>
          <w:rFonts w:ascii="Times New Roman" w:hAnsi="Times New Roman" w:cs="Times New Roman"/>
        </w:rPr>
      </w:pPr>
      <w:r w:rsidRPr="00D8007F">
        <w:rPr>
          <w:rFonts w:ascii="Times New Roman" w:hAnsi="Times New Roman" w:cs="Times New Roman"/>
        </w:rPr>
        <w:t>(опубликования).</w:t>
      </w:r>
    </w:p>
    <w:p w:rsidR="001133DB" w:rsidRPr="00D8007F" w:rsidRDefault="001133DB" w:rsidP="00690575">
      <w:pPr>
        <w:rPr>
          <w:rFonts w:ascii="Times New Roman" w:hAnsi="Times New Roman" w:cs="Times New Roman"/>
        </w:rPr>
      </w:pPr>
    </w:p>
    <w:p w:rsidR="001133DB" w:rsidRPr="00D8007F" w:rsidRDefault="001133DB" w:rsidP="00690575">
      <w:pPr>
        <w:rPr>
          <w:rFonts w:ascii="Times New Roman" w:hAnsi="Times New Roman" w:cs="Times New Roman"/>
        </w:rPr>
      </w:pPr>
      <w:r w:rsidRPr="00D8007F">
        <w:rPr>
          <w:rFonts w:ascii="Times New Roman" w:hAnsi="Times New Roman" w:cs="Times New Roman"/>
        </w:rPr>
        <w:t>Глава Крыловского  сельского поселения                                                                  В.С. Медведев</w:t>
      </w:r>
    </w:p>
    <w:p w:rsidR="00C63E64" w:rsidRPr="00D8007F" w:rsidRDefault="00C63E64" w:rsidP="00690575">
      <w:pPr>
        <w:rPr>
          <w:rFonts w:ascii="Times New Roman" w:hAnsi="Times New Roman" w:cs="Times New Roman"/>
        </w:rPr>
      </w:pPr>
    </w:p>
    <w:p w:rsidR="00C63E64" w:rsidRPr="00D8007F" w:rsidRDefault="00C63E64" w:rsidP="00690575">
      <w:pPr>
        <w:rPr>
          <w:rFonts w:ascii="Times New Roman" w:hAnsi="Times New Roman" w:cs="Times New Roman"/>
        </w:rPr>
      </w:pPr>
    </w:p>
    <w:p w:rsidR="00841FD0" w:rsidRPr="00D8007F" w:rsidRDefault="00841FD0" w:rsidP="00690575">
      <w:pPr>
        <w:rPr>
          <w:rFonts w:ascii="Times New Roman" w:hAnsi="Times New Roman" w:cs="Times New Roman"/>
        </w:rPr>
      </w:pPr>
    </w:p>
    <w:p w:rsidR="00841FD0" w:rsidRPr="00D8007F" w:rsidRDefault="00841FD0" w:rsidP="00690575">
      <w:pPr>
        <w:rPr>
          <w:rFonts w:ascii="Times New Roman" w:hAnsi="Times New Roman" w:cs="Times New Roman"/>
        </w:rPr>
      </w:pPr>
    </w:p>
    <w:p w:rsidR="00712718" w:rsidRPr="00D8007F" w:rsidRDefault="00712718" w:rsidP="00712718">
      <w:pPr>
        <w:jc w:val="center"/>
        <w:rPr>
          <w:rFonts w:ascii="Times New Roman" w:hAnsi="Times New Roman" w:cs="Times New Roman"/>
          <w:b/>
        </w:rPr>
      </w:pPr>
    </w:p>
    <w:p w:rsidR="00D8007F" w:rsidRPr="00D01112" w:rsidRDefault="00D8007F" w:rsidP="00D80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11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8007F" w:rsidRPr="00D01112" w:rsidRDefault="00D8007F" w:rsidP="00D80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11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8007F" w:rsidRPr="00D01112" w:rsidRDefault="00D8007F" w:rsidP="00D80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112">
        <w:rPr>
          <w:rFonts w:ascii="Times New Roman" w:hAnsi="Times New Roman" w:cs="Times New Roman"/>
          <w:sz w:val="20"/>
          <w:szCs w:val="20"/>
        </w:rPr>
        <w:t>Крыловского сельского поселения</w:t>
      </w:r>
    </w:p>
    <w:p w:rsidR="00D8007F" w:rsidRPr="00D01112" w:rsidRDefault="00D8007F" w:rsidP="00D80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112">
        <w:rPr>
          <w:rFonts w:ascii="Times New Roman" w:hAnsi="Times New Roman" w:cs="Times New Roman"/>
          <w:sz w:val="20"/>
          <w:szCs w:val="20"/>
        </w:rPr>
        <w:t xml:space="preserve">Кировского муниципального </w:t>
      </w:r>
    </w:p>
    <w:p w:rsidR="00D8007F" w:rsidRPr="00D01112" w:rsidRDefault="00D8007F" w:rsidP="00D80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112">
        <w:rPr>
          <w:rFonts w:ascii="Times New Roman" w:hAnsi="Times New Roman" w:cs="Times New Roman"/>
          <w:sz w:val="20"/>
          <w:szCs w:val="20"/>
        </w:rPr>
        <w:t>района Приморского края</w:t>
      </w:r>
    </w:p>
    <w:p w:rsidR="00D8007F" w:rsidRPr="00D01112" w:rsidRDefault="00D8007F" w:rsidP="00D80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112">
        <w:rPr>
          <w:rFonts w:ascii="Times New Roman" w:hAnsi="Times New Roman" w:cs="Times New Roman"/>
          <w:sz w:val="20"/>
          <w:szCs w:val="20"/>
        </w:rPr>
        <w:t>от 28.02.2024 № 16</w:t>
      </w:r>
    </w:p>
    <w:p w:rsidR="00D8007F" w:rsidRPr="00D01112" w:rsidRDefault="00D8007F" w:rsidP="00D80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007F" w:rsidRPr="00D01112" w:rsidRDefault="00D8007F" w:rsidP="00D80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2">
        <w:rPr>
          <w:rFonts w:ascii="Times New Roman" w:hAnsi="Times New Roman" w:cs="Times New Roman"/>
          <w:b/>
          <w:sz w:val="24"/>
          <w:szCs w:val="24"/>
        </w:rPr>
        <w:t>О военно-учётном столе на территории Крыловского сельского поселения</w:t>
      </w:r>
    </w:p>
    <w:p w:rsidR="00D8007F" w:rsidRPr="00D01112" w:rsidRDefault="00D8007F" w:rsidP="00D80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12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1.1. Первичный воинский учёт администрации Крыловского сельского </w:t>
      </w:r>
      <w:proofErr w:type="gramStart"/>
      <w:r w:rsidRPr="00D01112">
        <w:rPr>
          <w:rFonts w:ascii="Times New Roman" w:hAnsi="Times New Roman" w:cs="Times New Roman"/>
        </w:rPr>
        <w:t>поселения  является</w:t>
      </w:r>
      <w:proofErr w:type="gramEnd"/>
      <w:r w:rsidRPr="00D01112">
        <w:rPr>
          <w:rFonts w:ascii="Times New Roman" w:hAnsi="Times New Roman" w:cs="Times New Roman"/>
        </w:rPr>
        <w:t xml:space="preserve"> структурным подразделением администрации органа местного самоуправления.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1.2. Воинский учёт в своей деятельности руководствуется  </w:t>
      </w:r>
      <w:r w:rsidRPr="00D01112">
        <w:rPr>
          <w:rFonts w:ascii="Times New Roman" w:hAnsi="Times New Roman" w:cs="Times New Roman"/>
          <w:u w:val="single"/>
        </w:rPr>
        <w:t xml:space="preserve">Конституцией Российской Федерации, </w:t>
      </w:r>
      <w:r w:rsidRPr="00D01112">
        <w:rPr>
          <w:rFonts w:ascii="Times New Roman" w:hAnsi="Times New Roman" w:cs="Times New Roman"/>
        </w:rPr>
        <w:t>федеральными законами  Российской Федерации от 31 мая 1996г.№ 61-ФЗ « Об обороне», от 26 февраля 1997г. № 31-ФЗ « Об мобилизационной подготовке и  мобилизации В Российской Федерации», от 28 марта 1998г. № 53-ФЗ « О воинской обязанности и военной службе» Приложением о воинском учёте, утверждённым Постановлением Правительства Российской Федерации от 27 ноября 2006г № 719, « Инструкцией по бронированию граждан Российской Федерации, пребывающих в запасе Вооруженных 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 Приморского края, Уставом Крыловского поселения, иными нормативными правовыми актами органов местного самоуправления, а также настоящим Положением.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1.3. Положение о первичном воинском учёте утверждается Главой Крыловского сельского поселения.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1112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2.1. Основными задачами </w:t>
      </w:r>
      <w:proofErr w:type="gramStart"/>
      <w:r w:rsidRPr="00D01112">
        <w:rPr>
          <w:rFonts w:ascii="Times New Roman" w:hAnsi="Times New Roman" w:cs="Times New Roman"/>
        </w:rPr>
        <w:t>первичного  воинского</w:t>
      </w:r>
      <w:proofErr w:type="gramEnd"/>
      <w:r w:rsidRPr="00D01112">
        <w:rPr>
          <w:rFonts w:ascii="Times New Roman" w:hAnsi="Times New Roman" w:cs="Times New Roman"/>
        </w:rPr>
        <w:t xml:space="preserve"> учёта являются: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документальное оформление сведений воинского учёта о гражданах, состоящих на воинском учёте;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проведения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112"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3.1. Обеспечивают выполнения функций, возложенных на администрацию в повседневной деятельности по первичному </w:t>
      </w:r>
      <w:proofErr w:type="gramStart"/>
      <w:r w:rsidRPr="00D01112">
        <w:rPr>
          <w:rFonts w:ascii="Times New Roman" w:hAnsi="Times New Roman" w:cs="Times New Roman"/>
        </w:rPr>
        <w:t>воинскому  учёту</w:t>
      </w:r>
      <w:proofErr w:type="gramEnd"/>
      <w:r w:rsidRPr="00D01112">
        <w:rPr>
          <w:rFonts w:ascii="Times New Roman" w:hAnsi="Times New Roman" w:cs="Times New Roman"/>
        </w:rPr>
        <w:t>, воинскому учёту и бронированию, граждан, пребывающих в запасе, из числа работающих в администрации органов местного самоуправления;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proofErr w:type="gramStart"/>
      <w:r w:rsidRPr="00D01112">
        <w:rPr>
          <w:rFonts w:ascii="Times New Roman" w:hAnsi="Times New Roman" w:cs="Times New Roman"/>
        </w:rPr>
        <w:t>3.2  В</w:t>
      </w:r>
      <w:proofErr w:type="gramEnd"/>
      <w:r w:rsidRPr="00D01112">
        <w:rPr>
          <w:rFonts w:ascii="Times New Roman" w:hAnsi="Times New Roman" w:cs="Times New Roman"/>
        </w:rPr>
        <w:t xml:space="preserve"> целях организации и обеспечения сбора, хранения и обработки сведений,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содержащихся в документах первичного воинского учёта, органы местного самоуправления и их должностные лица, в том числе осуществляют первичный воинский учет граждан, пребывающих в запасе, и граждан, подлежащих призыву на военную службу, проживающих или пребывающих ( </w:t>
      </w:r>
      <w:r w:rsidRPr="00D01112">
        <w:rPr>
          <w:rFonts w:ascii="Times New Roman" w:hAnsi="Times New Roman" w:cs="Times New Roman"/>
        </w:rPr>
        <w:lastRenderedPageBreak/>
        <w:t>на срок более трех месяцев), в том числе не имеющих регистрации по месту жительства и ( или) месту пребывания на их территории по документам первичного воинского учета: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а) для призывников</w:t>
      </w:r>
      <w:r>
        <w:rPr>
          <w:rFonts w:ascii="Times New Roman" w:hAnsi="Times New Roman" w:cs="Times New Roman"/>
        </w:rPr>
        <w:t xml:space="preserve"> </w:t>
      </w:r>
      <w:r w:rsidRPr="00D01112">
        <w:rPr>
          <w:rFonts w:ascii="Times New Roman" w:hAnsi="Times New Roman" w:cs="Times New Roman"/>
        </w:rPr>
        <w:t>- по картам первичного воинского учета призывников;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б) для прапорщиков, мичманов, старшин, сержантов, солдат и матросов запаса- по </w:t>
      </w:r>
      <w:proofErr w:type="gramStart"/>
      <w:r w:rsidRPr="00D01112">
        <w:rPr>
          <w:rFonts w:ascii="Times New Roman" w:hAnsi="Times New Roman" w:cs="Times New Roman"/>
        </w:rPr>
        <w:t>алфавитным  карточкам</w:t>
      </w:r>
      <w:proofErr w:type="gramEnd"/>
      <w:r w:rsidRPr="00D01112">
        <w:rPr>
          <w:rFonts w:ascii="Times New Roman" w:hAnsi="Times New Roman" w:cs="Times New Roman"/>
        </w:rPr>
        <w:t xml:space="preserve"> и ученым карточкам;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в) для офицеров запаса- по карточкам первичного учета.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3.3 Документы первичного воинского учета заполняются на основании следующих документов: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proofErr w:type="gramStart"/>
      <w:r w:rsidRPr="00D01112">
        <w:rPr>
          <w:rFonts w:ascii="Times New Roman" w:hAnsi="Times New Roman" w:cs="Times New Roman"/>
        </w:rPr>
        <w:t>а)  удостоверение</w:t>
      </w:r>
      <w:proofErr w:type="gramEnd"/>
      <w:r w:rsidRPr="00D01112">
        <w:rPr>
          <w:rFonts w:ascii="Times New Roman" w:hAnsi="Times New Roman" w:cs="Times New Roman"/>
        </w:rPr>
        <w:t xml:space="preserve"> гражданина, подлежащего призыву на военную службу,- для призывников;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proofErr w:type="gramStart"/>
      <w:r w:rsidRPr="00D01112">
        <w:rPr>
          <w:rFonts w:ascii="Times New Roman" w:hAnsi="Times New Roman" w:cs="Times New Roman"/>
        </w:rPr>
        <w:t>б)  военный</w:t>
      </w:r>
      <w:proofErr w:type="gramEnd"/>
      <w:r w:rsidRPr="00D01112">
        <w:rPr>
          <w:rFonts w:ascii="Times New Roman" w:hAnsi="Times New Roman" w:cs="Times New Roman"/>
        </w:rPr>
        <w:t xml:space="preserve"> билет ( временное  удостоверение, выданное взамен военного билета) или справки взамен военного билета ( выдается в случае отсутствия документов, являющихся основанием для выдачи военного билета, или при необходимости проверки их подлинности)- для военнообязанных.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3.4 Документы первичного воинского учета должны содержать следующие сведения о гражданах: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а) фамилия, имя. Отчество;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б) дата рождения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в) место жительства и (или) место пребывания, в том числе, не подтвержденные регистрацией по месту жительства и (или) месту пребывания;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г) семейное положение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д) образование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proofErr w:type="gramStart"/>
      <w:r w:rsidRPr="00D01112">
        <w:rPr>
          <w:rFonts w:ascii="Times New Roman" w:hAnsi="Times New Roman" w:cs="Times New Roman"/>
        </w:rPr>
        <w:t>е)  место</w:t>
      </w:r>
      <w:proofErr w:type="gramEnd"/>
      <w:r w:rsidRPr="00D01112">
        <w:rPr>
          <w:rFonts w:ascii="Times New Roman" w:hAnsi="Times New Roman" w:cs="Times New Roman"/>
        </w:rPr>
        <w:t xml:space="preserve"> работы ( учебы)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ж) годность к военной службе по состоянию здоровья;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proofErr w:type="gramStart"/>
      <w:r w:rsidRPr="00D01112">
        <w:rPr>
          <w:rFonts w:ascii="Times New Roman" w:hAnsi="Times New Roman" w:cs="Times New Roman"/>
        </w:rPr>
        <w:t>з )</w:t>
      </w:r>
      <w:proofErr w:type="gramEnd"/>
      <w:r w:rsidRPr="00D01112">
        <w:rPr>
          <w:rFonts w:ascii="Times New Roman" w:hAnsi="Times New Roman" w:cs="Times New Roman"/>
        </w:rPr>
        <w:t xml:space="preserve"> основные антропометрические данные;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и) наличие </w:t>
      </w:r>
      <w:proofErr w:type="spellStart"/>
      <w:r w:rsidRPr="00D01112">
        <w:rPr>
          <w:rFonts w:ascii="Times New Roman" w:hAnsi="Times New Roman" w:cs="Times New Roman"/>
        </w:rPr>
        <w:t>военно</w:t>
      </w:r>
      <w:proofErr w:type="spellEnd"/>
      <w:r w:rsidRPr="00D01112">
        <w:rPr>
          <w:rFonts w:ascii="Times New Roman" w:hAnsi="Times New Roman" w:cs="Times New Roman"/>
        </w:rPr>
        <w:t xml:space="preserve"> - учетных и гражданских специальностей;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proofErr w:type="gramStart"/>
      <w:r w:rsidRPr="00D01112">
        <w:rPr>
          <w:rFonts w:ascii="Times New Roman" w:hAnsi="Times New Roman" w:cs="Times New Roman"/>
        </w:rPr>
        <w:t>к)  наличие</w:t>
      </w:r>
      <w:proofErr w:type="gramEnd"/>
      <w:r w:rsidRPr="00D01112">
        <w:rPr>
          <w:rFonts w:ascii="Times New Roman" w:hAnsi="Times New Roman" w:cs="Times New Roman"/>
        </w:rPr>
        <w:t xml:space="preserve"> первого спортивного разряда или спортивного звания;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м) наличие освобождения или отсрочки от призыва на военную службу у призывника с указанием нормы Федерального </w:t>
      </w:r>
      <w:r w:rsidRPr="00D01112">
        <w:rPr>
          <w:rFonts w:ascii="Times New Roman" w:hAnsi="Times New Roman" w:cs="Times New Roman"/>
          <w:u w:val="single"/>
        </w:rPr>
        <w:t>закона</w:t>
      </w:r>
      <w:r w:rsidRPr="00D01112">
        <w:rPr>
          <w:rFonts w:ascii="Times New Roman" w:hAnsi="Times New Roman" w:cs="Times New Roman"/>
        </w:rPr>
        <w:t xml:space="preserve"> от 28.03.1998г. № 53-ФЗ « О  воинской обязанности и военной службе» пункт 4 статьи 8, на основании которого они предоставлены, а так же даты заседания призывной 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н) пребывания в мобилизационном людском резерве.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3.5 При осуществлении первичного воинского учета органы местного самоуправления исполняют обязанности в соответствии с </w:t>
      </w:r>
      <w:proofErr w:type="gramStart"/>
      <w:r w:rsidRPr="00D01112">
        <w:rPr>
          <w:rFonts w:ascii="Times New Roman" w:hAnsi="Times New Roman" w:cs="Times New Roman"/>
        </w:rPr>
        <w:t xml:space="preserve">Федеральным </w:t>
      </w:r>
      <w:r w:rsidRPr="00D01112">
        <w:rPr>
          <w:rFonts w:ascii="Times New Roman" w:hAnsi="Times New Roman" w:cs="Times New Roman"/>
          <w:u w:val="single"/>
        </w:rPr>
        <w:t xml:space="preserve"> законом</w:t>
      </w:r>
      <w:proofErr w:type="gramEnd"/>
      <w:r w:rsidRPr="00D01112">
        <w:rPr>
          <w:rFonts w:ascii="Times New Roman" w:hAnsi="Times New Roman" w:cs="Times New Roman"/>
        </w:rPr>
        <w:t xml:space="preserve">  « О воинской обязанности и военной службе».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3.6.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а) осуществляют первичный воинский учет граждан, пребывающих в запасе, и граждан подлежащих призыву на военную службу, проживающих или пребывающих ( на срок более 3 месяцев), в том числе не имеющих регистрации по месту жительства и (или) месту пребывания, на их территории;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б) выявляют совместно с органами внутренних дел граждан, проживающих или пребывающих (на срок более 3 месяцев), в  том числе не имеющих регистрации по месту жительства и ( или) месту пребывания, на их территории и подлежащих постановке на воинский учет;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proofErr w:type="gramStart"/>
      <w:r w:rsidRPr="00D01112">
        <w:rPr>
          <w:rFonts w:ascii="Times New Roman" w:hAnsi="Times New Roman" w:cs="Times New Roman"/>
        </w:rPr>
        <w:t>в)  ведут</w:t>
      </w:r>
      <w:proofErr w:type="gramEnd"/>
      <w:r w:rsidRPr="00D01112">
        <w:rPr>
          <w:rFonts w:ascii="Times New Roman" w:hAnsi="Times New Roman" w:cs="Times New Roman"/>
        </w:rPr>
        <w:t xml:space="preserve"> учет организаций, находящихся на их территории, и контролируют ведение в них воинского учета;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lastRenderedPageBreak/>
        <w:t>г) ведут и хранят документы первичного воинского учета в машинописном и электронном видах, в порядке и по формам, которые определяются Министерством обороны Российской Федерации.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3.7.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а) сверяют не </w:t>
      </w:r>
      <w:proofErr w:type="gramStart"/>
      <w:r w:rsidRPr="00D01112">
        <w:rPr>
          <w:rFonts w:ascii="Times New Roman" w:hAnsi="Times New Roman" w:cs="Times New Roman"/>
        </w:rPr>
        <w:t>реже  1</w:t>
      </w:r>
      <w:proofErr w:type="gramEnd"/>
      <w:r w:rsidRPr="00D01112">
        <w:rPr>
          <w:rFonts w:ascii="Times New Roman" w:hAnsi="Times New Roman" w:cs="Times New Roman"/>
        </w:rPr>
        <w:t xml:space="preserve"> раз в год документы первичного воинского учета с документами воинского учета соответствующих военных комиссариатов и организаций, а так же с карточками регистрации или домовыми книгами;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б) своевременно вносят изменения в сведения, содержащиеся в документах первичного воинского учета, и в 2- недельный срок сообщают о внесенных изменениях </w:t>
      </w:r>
      <w:proofErr w:type="gramStart"/>
      <w:r w:rsidRPr="00D01112">
        <w:rPr>
          <w:rFonts w:ascii="Times New Roman" w:hAnsi="Times New Roman" w:cs="Times New Roman"/>
        </w:rPr>
        <w:t>в  военные</w:t>
      </w:r>
      <w:proofErr w:type="gramEnd"/>
      <w:r w:rsidRPr="00D01112">
        <w:rPr>
          <w:rFonts w:ascii="Times New Roman" w:hAnsi="Times New Roman" w:cs="Times New Roman"/>
        </w:rPr>
        <w:t xml:space="preserve"> комиссариаты по форме, определяемой Министерством обороны Российской Федерации;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в) разъясняют должностным лицам организации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 же информируют об ответственности за неисполнение указанных обязанностей;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г) представляют в военные комиссариаты сведения о случаях неисполнения должностными лицами организаций гражданами обязанностей по воинскому учету, мобилизационной подготовке и мобилизации.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3.8. 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а) проверяют наличие и подлинность военных билетов ( временных удостоверений, выданных в 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 для военнообязанных запаса при наличии в военных билетах отметок об их вручении) персональных электронных карт ( 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отношении к </w:t>
      </w:r>
      <w:proofErr w:type="gramStart"/>
      <w:r w:rsidRPr="00D01112">
        <w:rPr>
          <w:rFonts w:ascii="Times New Roman" w:hAnsi="Times New Roman" w:cs="Times New Roman"/>
        </w:rPr>
        <w:t>воинской  обязанности</w:t>
      </w:r>
      <w:proofErr w:type="gramEnd"/>
      <w:r w:rsidRPr="00D01112">
        <w:rPr>
          <w:rFonts w:ascii="Times New Roman" w:hAnsi="Times New Roman" w:cs="Times New Roman"/>
        </w:rPr>
        <w:t>, жетонов с личными номерами Вооруженных  Сил Российской Федерации ( для военнообязанных запаса при наличии в военных билетах отметок об их вручении);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</w:t>
      </w:r>
      <w:proofErr w:type="gramStart"/>
      <w:r w:rsidRPr="00D01112">
        <w:rPr>
          <w:rFonts w:ascii="Times New Roman" w:hAnsi="Times New Roman" w:cs="Times New Roman"/>
        </w:rPr>
        <w:t>временных  удостоверениях</w:t>
      </w:r>
      <w:proofErr w:type="gramEnd"/>
      <w:r w:rsidRPr="00D01112">
        <w:rPr>
          <w:rFonts w:ascii="Times New Roman" w:hAnsi="Times New Roman" w:cs="Times New Roman"/>
        </w:rPr>
        <w:t xml:space="preserve">, выданных взамен военных билетов) и удостоверениях призывников. При этом уточняется сведения о семейном положении, образовании, месте работы </w:t>
      </w:r>
      <w:proofErr w:type="gramStart"/>
      <w:r w:rsidRPr="00D01112">
        <w:rPr>
          <w:rFonts w:ascii="Times New Roman" w:hAnsi="Times New Roman" w:cs="Times New Roman"/>
        </w:rPr>
        <w:t>( учебы</w:t>
      </w:r>
      <w:proofErr w:type="gramEnd"/>
      <w:r w:rsidRPr="00D01112">
        <w:rPr>
          <w:rFonts w:ascii="Times New Roman" w:hAnsi="Times New Roman" w:cs="Times New Roman"/>
        </w:rPr>
        <w:t>),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в) представляют военные билеты( временные удостоверения, выданные в замен военных билетов, алфавитные и учетные карточки прапорщиков, мичманов, старшин, сержантов, солдат и матросов запаса, удостоверения граждан ,подлежащих призыву на военную службу, учетные карты, а также паспорта граждан Российской Федерации с отсутствующими в них отметках об отношении граждан к воинской обязанности в 2- недельный срок в военные комиссариаты для оформления постановки на воинский учет. Оповещают призывников о необходимости личной явки в </w:t>
      </w:r>
      <w:proofErr w:type="gramStart"/>
      <w:r w:rsidRPr="00D01112">
        <w:rPr>
          <w:rFonts w:ascii="Times New Roman" w:hAnsi="Times New Roman" w:cs="Times New Roman"/>
        </w:rPr>
        <w:t>соответствующий  военный</w:t>
      </w:r>
      <w:proofErr w:type="gramEnd"/>
      <w:r w:rsidRPr="00D01112">
        <w:rPr>
          <w:rFonts w:ascii="Times New Roman" w:hAnsi="Times New Roman" w:cs="Times New Roman"/>
        </w:rPr>
        <w:t xml:space="preserve"> комиссариат для постановки на воинский учет. Кроме </w:t>
      </w:r>
      <w:proofErr w:type="gramStart"/>
      <w:r w:rsidRPr="00D01112">
        <w:rPr>
          <w:rFonts w:ascii="Times New Roman" w:hAnsi="Times New Roman" w:cs="Times New Roman"/>
        </w:rPr>
        <w:t>того,  информируют</w:t>
      </w:r>
      <w:proofErr w:type="gramEnd"/>
      <w:r w:rsidRPr="00D01112">
        <w:rPr>
          <w:rFonts w:ascii="Times New Roman" w:hAnsi="Times New Roman" w:cs="Times New Roman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</w:t>
      </w:r>
      <w:proofErr w:type="gramStart"/>
      <w:r w:rsidRPr="00D01112">
        <w:rPr>
          <w:rFonts w:ascii="Times New Roman" w:hAnsi="Times New Roman" w:cs="Times New Roman"/>
        </w:rPr>
        <w:t>граждан  на</w:t>
      </w:r>
      <w:proofErr w:type="gramEnd"/>
      <w:r w:rsidRPr="00D01112">
        <w:rPr>
          <w:rFonts w:ascii="Times New Roman" w:hAnsi="Times New Roman" w:cs="Times New Roman"/>
        </w:rPr>
        <w:t xml:space="preserve"> воинский учет на основании представленных ими документов воинского учета органы местного самоуправления </w:t>
      </w:r>
      <w:r w:rsidRPr="00D01112">
        <w:rPr>
          <w:rFonts w:ascii="Times New Roman" w:hAnsi="Times New Roman" w:cs="Times New Roman"/>
        </w:rPr>
        <w:lastRenderedPageBreak/>
        <w:t xml:space="preserve">оповещают граждан о необходимости личной явки в военные комиссариаты. При приеме </w:t>
      </w:r>
      <w:proofErr w:type="gramStart"/>
      <w:r w:rsidRPr="00D01112">
        <w:rPr>
          <w:rFonts w:ascii="Times New Roman" w:hAnsi="Times New Roman" w:cs="Times New Roman"/>
        </w:rPr>
        <w:t>от  граждан</w:t>
      </w:r>
      <w:proofErr w:type="gramEnd"/>
      <w:r w:rsidRPr="00D01112">
        <w:rPr>
          <w:rFonts w:ascii="Times New Roman" w:hAnsi="Times New Roman" w:cs="Times New Roman"/>
        </w:rPr>
        <w:t xml:space="preserve"> документов воинского учета выдают расписки;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г) делают отметки о постановке граждан на воинский учет в карточках регистрации или домовых книгах.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3.9. В целях организации и обеспечения снятия граждан с воинского учета органы местного самоуправления и их должностные лица: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</w:t>
      </w:r>
      <w:proofErr w:type="gramStart"/>
      <w:r w:rsidRPr="00D01112">
        <w:rPr>
          <w:rFonts w:ascii="Times New Roman" w:hAnsi="Times New Roman" w:cs="Times New Roman"/>
        </w:rPr>
        <w:t>запаса  и</w:t>
      </w:r>
      <w:proofErr w:type="gramEnd"/>
      <w:r w:rsidRPr="00D01112">
        <w:rPr>
          <w:rFonts w:ascii="Times New Roman" w:hAnsi="Times New Roman" w:cs="Times New Roman"/>
        </w:rPr>
        <w:t xml:space="preserve">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 временных удостоверениях, выданных в замен военных билетов).в случае необходимости уточнения военно- 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выдают расписки;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б) производят в документах первичного учета, а также в карточках регистрации или в домовых книгах соответствующие отметки о снятии с воинского учета;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г) составляют и представляют в военные комиссариаты в 2- недельный срок списки граждан, на новое место жительства за пределы муниципального образования без снятия с учета;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proofErr w:type="gramStart"/>
      <w:r w:rsidRPr="00D01112">
        <w:rPr>
          <w:rFonts w:ascii="Times New Roman" w:hAnsi="Times New Roman" w:cs="Times New Roman"/>
        </w:rPr>
        <w:t>г )хранят</w:t>
      </w:r>
      <w:proofErr w:type="gramEnd"/>
      <w:r w:rsidRPr="00D01112">
        <w:rPr>
          <w:rFonts w:ascii="Times New Roman" w:hAnsi="Times New Roman" w:cs="Times New Roman"/>
        </w:rPr>
        <w:t xml:space="preserve"> документы первичного воинского учета граждан, снятых с воинского учета. До очередной сверки с учетными данными военного комиссариата, после чего уничтожают их в установленном порядке.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3.10. Органы местного самоуправления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3.11. По указанию военного комиссариата </w:t>
      </w:r>
      <w:proofErr w:type="gramStart"/>
      <w:r w:rsidRPr="00D01112">
        <w:rPr>
          <w:rFonts w:ascii="Times New Roman" w:hAnsi="Times New Roman" w:cs="Times New Roman"/>
        </w:rPr>
        <w:t>муниципального  образования</w:t>
      </w:r>
      <w:proofErr w:type="gramEnd"/>
      <w:r w:rsidRPr="00D01112">
        <w:rPr>
          <w:rFonts w:ascii="Times New Roman" w:hAnsi="Times New Roman" w:cs="Times New Roman"/>
        </w:rPr>
        <w:t xml:space="preserve"> ( муниципальных образований) оповещают граждан о вызовах в военный комиссариат;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3.12. Своевременно </w:t>
      </w:r>
      <w:proofErr w:type="gramStart"/>
      <w:r w:rsidRPr="00D01112">
        <w:rPr>
          <w:rFonts w:ascii="Times New Roman" w:hAnsi="Times New Roman" w:cs="Times New Roman"/>
        </w:rPr>
        <w:t>вносят  изменения</w:t>
      </w:r>
      <w:proofErr w:type="gramEnd"/>
      <w:r w:rsidRPr="00D01112">
        <w:rPr>
          <w:rFonts w:ascii="Times New Roman" w:hAnsi="Times New Roman" w:cs="Times New Roman"/>
        </w:rPr>
        <w:t xml:space="preserve"> в сведения, содержащихся в документах первичного воинского учета, и в двухнедельный срок сообщают о внесенных изменениях в военный комиссариат муниципального образования ( муниципальных образований)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3.13. Ежегодно представляют в военный комиссариат до 1 ноября списки юношей 15-и 16- летнего возраста, а до 1 октября- списки юношей, подлежащих первоначальной постановке на воинский учет в следующем году.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3.14. Разъясняют должностным лицам о</w:t>
      </w:r>
      <w:r>
        <w:rPr>
          <w:rFonts w:ascii="Times New Roman" w:hAnsi="Times New Roman" w:cs="Times New Roman"/>
        </w:rPr>
        <w:t>рг</w:t>
      </w:r>
      <w:r w:rsidRPr="00D01112">
        <w:rPr>
          <w:rFonts w:ascii="Times New Roman" w:hAnsi="Times New Roman" w:cs="Times New Roman"/>
        </w:rPr>
        <w:t>анизаций 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осуществляют контроль  за  их исполнением.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3.15.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прядке, </w:t>
      </w:r>
      <w:proofErr w:type="gramStart"/>
      <w:r w:rsidRPr="00D01112">
        <w:rPr>
          <w:rFonts w:ascii="Times New Roman" w:hAnsi="Times New Roman" w:cs="Times New Roman"/>
        </w:rPr>
        <w:t>определяемом  Министерством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D01112">
        <w:rPr>
          <w:rFonts w:ascii="Times New Roman" w:hAnsi="Times New Roman" w:cs="Times New Roman"/>
        </w:rPr>
        <w:t>Российской федерации.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112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4.1. Для плановой и целенаправленной работы работник по ведению воинского учета имеет право: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</w:t>
      </w:r>
      <w:r>
        <w:rPr>
          <w:rFonts w:ascii="Times New Roman" w:hAnsi="Times New Roman" w:cs="Times New Roman"/>
        </w:rPr>
        <w:lastRenderedPageBreak/>
        <w:t>Приморского края</w:t>
      </w:r>
      <w:r w:rsidRPr="00D01112">
        <w:rPr>
          <w:rFonts w:ascii="Times New Roman" w:hAnsi="Times New Roman" w:cs="Times New Roman"/>
        </w:rPr>
        <w:t>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proofErr w:type="gramStart"/>
      <w:r w:rsidRPr="00D01112">
        <w:rPr>
          <w:rFonts w:ascii="Times New Roman" w:hAnsi="Times New Roman" w:cs="Times New Roman"/>
        </w:rPr>
        <w:t>запрашивать  и</w:t>
      </w:r>
      <w:proofErr w:type="gramEnd"/>
      <w:r w:rsidRPr="00D01112">
        <w:rPr>
          <w:rFonts w:ascii="Times New Roman" w:hAnsi="Times New Roman" w:cs="Times New Roman"/>
        </w:rPr>
        <w:t xml:space="preserve">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эффектного выполнения возложенных на первичный воинский учет задач;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создавать информационные базы данных по вопросам, отнесенным к компетенции первичного воинского учета;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вносить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 xml:space="preserve"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</w:t>
      </w:r>
      <w:r>
        <w:rPr>
          <w:rFonts w:ascii="Times New Roman" w:hAnsi="Times New Roman" w:cs="Times New Roman"/>
        </w:rPr>
        <w:t>Приморского края</w:t>
      </w:r>
      <w:r w:rsidRPr="00D01112">
        <w:rPr>
          <w:rFonts w:ascii="Times New Roman" w:hAnsi="Times New Roman" w:cs="Times New Roman"/>
        </w:rPr>
        <w:t xml:space="preserve">, органами местного самоуправления, общественными объединениями, а также организациями по вопросам, отнесенным </w:t>
      </w:r>
      <w:proofErr w:type="gramStart"/>
      <w:r w:rsidRPr="00D01112">
        <w:rPr>
          <w:rFonts w:ascii="Times New Roman" w:hAnsi="Times New Roman" w:cs="Times New Roman"/>
        </w:rPr>
        <w:t>к  компетенции</w:t>
      </w:r>
      <w:proofErr w:type="gramEnd"/>
      <w:r w:rsidRPr="00D01112">
        <w:rPr>
          <w:rFonts w:ascii="Times New Roman" w:hAnsi="Times New Roman" w:cs="Times New Roman"/>
        </w:rPr>
        <w:t xml:space="preserve"> работника по воинскому учету;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проводить внутренние совещания по вопросам, отнесенным к компетенции работника по воинскому учету.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112">
        <w:rPr>
          <w:rFonts w:ascii="Times New Roman" w:hAnsi="Times New Roman" w:cs="Times New Roman"/>
          <w:b/>
          <w:sz w:val="24"/>
          <w:szCs w:val="24"/>
        </w:rPr>
        <w:t>5. РУКОВОДСТВО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5.1. Возглавляет первичный воинский учет ответственный за воинский учет.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Ответственный за воинский учет назначается на должность и освобождается от должности главой Крыловского сельского поселения.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5.2. Ответственный за воинский учет находится в непосредственном подчинении у главы администрации Крыловского сельского поселения.</w:t>
      </w:r>
    </w:p>
    <w:p w:rsidR="00D8007F" w:rsidRPr="00D01112" w:rsidRDefault="00D8007F" w:rsidP="00D8007F">
      <w:pPr>
        <w:spacing w:after="0"/>
        <w:rPr>
          <w:rFonts w:ascii="Times New Roman" w:hAnsi="Times New Roman" w:cs="Times New Roman"/>
        </w:rPr>
      </w:pPr>
      <w:r w:rsidRPr="00D01112">
        <w:rPr>
          <w:rFonts w:ascii="Times New Roman" w:hAnsi="Times New Roman" w:cs="Times New Roman"/>
        </w:rPr>
        <w:t>5.3. В случае отсутствия ответственного за воинский учет на рабочем месте по уважительным причинам (отпуск</w:t>
      </w:r>
      <w:r>
        <w:rPr>
          <w:rFonts w:ascii="Times New Roman" w:hAnsi="Times New Roman" w:cs="Times New Roman"/>
        </w:rPr>
        <w:t>,</w:t>
      </w:r>
      <w:r w:rsidRPr="00D01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D01112">
        <w:rPr>
          <w:rFonts w:ascii="Times New Roman" w:hAnsi="Times New Roman" w:cs="Times New Roman"/>
        </w:rPr>
        <w:t>ременная нетрудоспособность, командировка) его замещает главный специалист администрации Крыловского сельского поселения.</w:t>
      </w:r>
    </w:p>
    <w:p w:rsidR="00712718" w:rsidRPr="00D8007F" w:rsidRDefault="00712718" w:rsidP="00712718">
      <w:pPr>
        <w:jc w:val="center"/>
        <w:rPr>
          <w:rFonts w:ascii="Times New Roman" w:hAnsi="Times New Roman" w:cs="Times New Roman"/>
          <w:b/>
        </w:rPr>
      </w:pPr>
    </w:p>
    <w:sectPr w:rsidR="00712718" w:rsidRPr="00D8007F" w:rsidSect="0051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18"/>
    <w:rsid w:val="001133DB"/>
    <w:rsid w:val="005102A7"/>
    <w:rsid w:val="00690575"/>
    <w:rsid w:val="00712718"/>
    <w:rsid w:val="00830A0E"/>
    <w:rsid w:val="00841FD0"/>
    <w:rsid w:val="00C63E64"/>
    <w:rsid w:val="00CB789E"/>
    <w:rsid w:val="00D8007F"/>
    <w:rsid w:val="00E0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C87C"/>
  <w15:docId w15:val="{D63EBA8F-75C7-4391-8A71-959FB28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0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Военкомат</dc:creator>
  <cp:keywords/>
  <dc:description/>
  <cp:lastModifiedBy>КСП</cp:lastModifiedBy>
  <cp:revision>2</cp:revision>
  <cp:lastPrinted>2024-02-27T01:54:00Z</cp:lastPrinted>
  <dcterms:created xsi:type="dcterms:W3CDTF">2024-02-29T23:44:00Z</dcterms:created>
  <dcterms:modified xsi:type="dcterms:W3CDTF">2024-02-29T23:44:00Z</dcterms:modified>
</cp:coreProperties>
</file>