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79" w:rsidRPr="00760A76" w:rsidRDefault="00457379" w:rsidP="008318C8">
      <w:pPr>
        <w:jc w:val="center"/>
        <w:rPr>
          <w:b/>
          <w:bCs/>
          <w:sz w:val="22"/>
          <w:szCs w:val="22"/>
        </w:rPr>
      </w:pPr>
      <w:r w:rsidRPr="00760A76">
        <w:rPr>
          <w:b/>
          <w:bCs/>
          <w:sz w:val="22"/>
          <w:szCs w:val="22"/>
        </w:rPr>
        <w:t>АДМИНИСТРАЦИЯ</w:t>
      </w:r>
    </w:p>
    <w:p w:rsidR="00457379" w:rsidRPr="00760A76" w:rsidRDefault="00457379" w:rsidP="008318C8">
      <w:pPr>
        <w:jc w:val="center"/>
        <w:rPr>
          <w:b/>
          <w:bCs/>
          <w:sz w:val="22"/>
          <w:szCs w:val="22"/>
        </w:rPr>
      </w:pPr>
      <w:r w:rsidRPr="00760A76">
        <w:rPr>
          <w:b/>
          <w:bCs/>
          <w:sz w:val="22"/>
          <w:szCs w:val="22"/>
        </w:rPr>
        <w:t>КРЫЛОВСКОГО СЕЛЬСКОГО ПОСЕЛЕНИЯ</w:t>
      </w:r>
    </w:p>
    <w:p w:rsidR="00457379" w:rsidRPr="00760A76" w:rsidRDefault="00457379" w:rsidP="008318C8">
      <w:pPr>
        <w:jc w:val="center"/>
        <w:rPr>
          <w:b/>
          <w:bCs/>
          <w:sz w:val="22"/>
          <w:szCs w:val="22"/>
        </w:rPr>
      </w:pPr>
      <w:r w:rsidRPr="00760A76">
        <w:rPr>
          <w:b/>
          <w:bCs/>
          <w:sz w:val="22"/>
          <w:szCs w:val="22"/>
        </w:rPr>
        <w:t>КИРОВСКОГО МУНИЦИПАЛЬНОГО РАЙОНА</w:t>
      </w:r>
    </w:p>
    <w:p w:rsidR="00457379" w:rsidRPr="00760A76" w:rsidRDefault="00457379" w:rsidP="008318C8">
      <w:pPr>
        <w:jc w:val="center"/>
        <w:rPr>
          <w:b/>
          <w:bCs/>
          <w:sz w:val="22"/>
          <w:szCs w:val="22"/>
        </w:rPr>
      </w:pPr>
      <w:r w:rsidRPr="00760A76">
        <w:rPr>
          <w:b/>
          <w:bCs/>
          <w:sz w:val="22"/>
          <w:szCs w:val="22"/>
        </w:rPr>
        <w:t>ПРИМОРСКОГО КРАЯ</w:t>
      </w:r>
    </w:p>
    <w:p w:rsidR="00457379" w:rsidRPr="00760A76" w:rsidRDefault="00457379" w:rsidP="008318C8">
      <w:pPr>
        <w:jc w:val="center"/>
        <w:rPr>
          <w:b/>
          <w:bCs/>
          <w:sz w:val="22"/>
          <w:szCs w:val="22"/>
        </w:rPr>
      </w:pPr>
    </w:p>
    <w:p w:rsidR="00457379" w:rsidRPr="00760A76" w:rsidRDefault="00457379" w:rsidP="008318C8">
      <w:pPr>
        <w:jc w:val="center"/>
        <w:rPr>
          <w:b/>
          <w:bCs/>
          <w:sz w:val="22"/>
          <w:szCs w:val="22"/>
        </w:rPr>
      </w:pPr>
      <w:r w:rsidRPr="00760A76">
        <w:rPr>
          <w:b/>
          <w:bCs/>
          <w:sz w:val="22"/>
          <w:szCs w:val="22"/>
        </w:rPr>
        <w:t>ПОСТАНОВЛЕНИЕ</w:t>
      </w:r>
    </w:p>
    <w:p w:rsidR="00457379" w:rsidRPr="00760A76" w:rsidRDefault="00457379" w:rsidP="008318C8">
      <w:pPr>
        <w:jc w:val="center"/>
        <w:rPr>
          <w:b/>
          <w:bCs/>
          <w:sz w:val="22"/>
          <w:szCs w:val="22"/>
        </w:rPr>
      </w:pPr>
    </w:p>
    <w:p w:rsidR="00457379" w:rsidRPr="00760A76" w:rsidRDefault="00457379" w:rsidP="008318C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Pr="00760A76">
        <w:rPr>
          <w:b/>
          <w:bCs/>
          <w:sz w:val="22"/>
          <w:szCs w:val="22"/>
        </w:rPr>
        <w:t xml:space="preserve">10.05.2017                                  </w:t>
      </w:r>
      <w:r>
        <w:rPr>
          <w:b/>
          <w:bCs/>
          <w:sz w:val="22"/>
          <w:szCs w:val="22"/>
        </w:rPr>
        <w:t xml:space="preserve">        </w:t>
      </w:r>
      <w:r w:rsidRPr="00760A76">
        <w:rPr>
          <w:b/>
          <w:bCs/>
          <w:sz w:val="22"/>
          <w:szCs w:val="22"/>
        </w:rPr>
        <w:t xml:space="preserve">          с. Крыловка                                      </w:t>
      </w:r>
      <w:r>
        <w:rPr>
          <w:b/>
          <w:bCs/>
          <w:sz w:val="22"/>
          <w:szCs w:val="22"/>
        </w:rPr>
        <w:t xml:space="preserve">           </w:t>
      </w:r>
      <w:r w:rsidRPr="00760A76">
        <w:rPr>
          <w:b/>
          <w:bCs/>
          <w:sz w:val="22"/>
          <w:szCs w:val="22"/>
        </w:rPr>
        <w:t xml:space="preserve">  № 20</w:t>
      </w:r>
    </w:p>
    <w:p w:rsidR="00457379" w:rsidRPr="00760A76" w:rsidRDefault="00457379" w:rsidP="008318C8">
      <w:pPr>
        <w:jc w:val="both"/>
        <w:rPr>
          <w:b/>
          <w:bCs/>
          <w:sz w:val="22"/>
          <w:szCs w:val="22"/>
        </w:rPr>
      </w:pPr>
    </w:p>
    <w:p w:rsidR="00457379" w:rsidRPr="00760A76" w:rsidRDefault="00457379" w:rsidP="00760A76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Pr="00760A76">
        <w:rPr>
          <w:b/>
          <w:bCs/>
          <w:sz w:val="22"/>
          <w:szCs w:val="22"/>
        </w:rPr>
        <w:t>О внесении изменений в постановление администрации Крыловского сельского поселения от 30.10.2015г. №45 «Об утверждении Положения о комиссии по соблюдению требований к служебному поведению муниципальных служащих администрации Крыловского сельского поселения и урегулированию конфликта интересов»</w:t>
      </w:r>
    </w:p>
    <w:p w:rsidR="00457379" w:rsidRDefault="00457379" w:rsidP="008318C8">
      <w:pPr>
        <w:spacing w:line="360" w:lineRule="auto"/>
        <w:jc w:val="both"/>
        <w:rPr>
          <w:sz w:val="22"/>
          <w:szCs w:val="22"/>
        </w:rPr>
      </w:pPr>
      <w:r w:rsidRPr="00760A76">
        <w:rPr>
          <w:sz w:val="22"/>
          <w:szCs w:val="22"/>
        </w:rPr>
        <w:t xml:space="preserve">    </w:t>
      </w:r>
    </w:p>
    <w:p w:rsidR="00457379" w:rsidRPr="00760A76" w:rsidRDefault="00457379" w:rsidP="008318C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760A76">
        <w:rPr>
          <w:sz w:val="22"/>
          <w:szCs w:val="22"/>
        </w:rPr>
        <w:t xml:space="preserve"> В целях приведения нормативных правовых актов в соответствии с действующим законодательством, руководствуясь Уставом Крыловского сельского поселения, утвержденным муниципальным комитетом Крыловского сельского поселения от 26.01.2015г. № 220, администрация Крыловского сельского поселения </w:t>
      </w:r>
    </w:p>
    <w:p w:rsidR="00457379" w:rsidRDefault="00457379" w:rsidP="008318C8">
      <w:pPr>
        <w:spacing w:line="360" w:lineRule="auto"/>
        <w:jc w:val="both"/>
        <w:rPr>
          <w:b/>
          <w:bCs/>
          <w:sz w:val="22"/>
          <w:szCs w:val="22"/>
        </w:rPr>
      </w:pPr>
    </w:p>
    <w:p w:rsidR="00457379" w:rsidRPr="00760A76" w:rsidRDefault="00457379" w:rsidP="008318C8">
      <w:pPr>
        <w:spacing w:line="360" w:lineRule="auto"/>
        <w:jc w:val="both"/>
        <w:rPr>
          <w:sz w:val="22"/>
          <w:szCs w:val="22"/>
        </w:rPr>
      </w:pPr>
      <w:r w:rsidRPr="00760A76">
        <w:rPr>
          <w:b/>
          <w:bCs/>
          <w:sz w:val="22"/>
          <w:szCs w:val="22"/>
        </w:rPr>
        <w:t>ПОСТАНОВЛЯЕТ:</w:t>
      </w:r>
    </w:p>
    <w:p w:rsidR="00457379" w:rsidRDefault="00457379" w:rsidP="008318C8">
      <w:pPr>
        <w:spacing w:line="360" w:lineRule="auto"/>
        <w:jc w:val="both"/>
        <w:rPr>
          <w:sz w:val="22"/>
          <w:szCs w:val="22"/>
        </w:rPr>
      </w:pPr>
    </w:p>
    <w:p w:rsidR="00457379" w:rsidRPr="00760A76" w:rsidRDefault="00457379" w:rsidP="008318C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60A76">
        <w:rPr>
          <w:sz w:val="22"/>
          <w:szCs w:val="22"/>
        </w:rPr>
        <w:t>1.Внести в постановление «Об утверждении Положения о  комиссии по соблюдению требований к служебному поведению муниципальных служащих администрации Крыловского сельского поселения и урегулированию конфликта интересов» от 30.10.2015 года  № 45 следующие изменения:</w:t>
      </w:r>
    </w:p>
    <w:p w:rsidR="00457379" w:rsidRPr="00760A76" w:rsidRDefault="00457379" w:rsidP="008318C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760A76">
        <w:rPr>
          <w:sz w:val="22"/>
          <w:szCs w:val="22"/>
        </w:rPr>
        <w:t>) в пункте 11. подпункте «б» добавить четвертый абзац</w:t>
      </w:r>
    </w:p>
    <w:p w:rsidR="00457379" w:rsidRPr="00760A76" w:rsidRDefault="00457379" w:rsidP="008318C8">
      <w:pPr>
        <w:spacing w:line="360" w:lineRule="auto"/>
        <w:jc w:val="both"/>
        <w:rPr>
          <w:sz w:val="22"/>
          <w:szCs w:val="22"/>
        </w:rPr>
      </w:pPr>
      <w:r w:rsidRPr="00760A76">
        <w:rPr>
          <w:sz w:val="22"/>
          <w:szCs w:val="22"/>
        </w:rPr>
        <w:t>«уведомление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457379" w:rsidRPr="00760A76" w:rsidRDefault="00457379" w:rsidP="008318C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760A76">
        <w:rPr>
          <w:sz w:val="22"/>
          <w:szCs w:val="22"/>
        </w:rPr>
        <w:t xml:space="preserve">) в пункте 12.1. после слов «Обращение, указанное » добавить слова </w:t>
      </w:r>
    </w:p>
    <w:p w:rsidR="00457379" w:rsidRPr="00760A76" w:rsidRDefault="00457379" w:rsidP="008318C8">
      <w:pPr>
        <w:spacing w:line="360" w:lineRule="auto"/>
        <w:jc w:val="both"/>
        <w:rPr>
          <w:sz w:val="22"/>
          <w:szCs w:val="22"/>
        </w:rPr>
      </w:pPr>
      <w:r w:rsidRPr="00760A76">
        <w:rPr>
          <w:sz w:val="22"/>
          <w:szCs w:val="22"/>
        </w:rPr>
        <w:t xml:space="preserve">   «абзаце втором.»</w:t>
      </w:r>
    </w:p>
    <w:p w:rsidR="00457379" w:rsidRPr="00760A76" w:rsidRDefault="00457379" w:rsidP="008318C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760A76">
        <w:rPr>
          <w:sz w:val="22"/>
          <w:szCs w:val="22"/>
        </w:rPr>
        <w:t>) в пункт 12.3. после слов противодействии коррупции исключить слова</w:t>
      </w:r>
    </w:p>
    <w:p w:rsidR="00457379" w:rsidRPr="00760A76" w:rsidRDefault="00457379" w:rsidP="008318C8">
      <w:pPr>
        <w:spacing w:line="360" w:lineRule="auto"/>
        <w:jc w:val="both"/>
        <w:rPr>
          <w:sz w:val="22"/>
          <w:szCs w:val="22"/>
        </w:rPr>
      </w:pPr>
      <w:r w:rsidRPr="00760A76">
        <w:rPr>
          <w:sz w:val="22"/>
          <w:szCs w:val="22"/>
        </w:rPr>
        <w:t xml:space="preserve">   «Уведомление, заключение и другие материалы в течении десяти рабочих дней со дня поступления уведомления представляются председателю комиссии» </w:t>
      </w:r>
    </w:p>
    <w:p w:rsidR="00457379" w:rsidRPr="00760A76" w:rsidRDefault="00457379" w:rsidP="008318C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760A76">
        <w:rPr>
          <w:sz w:val="22"/>
          <w:szCs w:val="22"/>
        </w:rPr>
        <w:t>) дополнить пунктом 12.4. следующего содержания:</w:t>
      </w:r>
    </w:p>
    <w:p w:rsidR="00457379" w:rsidRPr="00760A76" w:rsidRDefault="00457379" w:rsidP="008318C8">
      <w:pPr>
        <w:spacing w:line="312" w:lineRule="auto"/>
        <w:ind w:firstLine="547"/>
        <w:jc w:val="both"/>
        <w:rPr>
          <w:sz w:val="22"/>
          <w:szCs w:val="22"/>
        </w:rPr>
      </w:pPr>
      <w:r w:rsidRPr="00760A76">
        <w:rPr>
          <w:sz w:val="22"/>
          <w:szCs w:val="22"/>
        </w:rPr>
        <w:t>«Уведомление, указанное в абзаце четвертом подпункта "б" пункта 11 настоящего Положения, рассматривается должностным лицом муниципальной службы, которое осуществляет подготовку мотивированного заключения по результатам рассмотрения уведомления.</w:t>
      </w:r>
    </w:p>
    <w:p w:rsidR="00457379" w:rsidRDefault="00457379" w:rsidP="00760A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760A76">
        <w:rPr>
          <w:sz w:val="22"/>
          <w:szCs w:val="22"/>
        </w:rPr>
        <w:t>) дополнить пунктом 12.5. следующего содержания:</w:t>
      </w:r>
    </w:p>
    <w:p w:rsidR="00457379" w:rsidRPr="00760A76" w:rsidRDefault="00457379" w:rsidP="00760A76">
      <w:pPr>
        <w:spacing w:line="360" w:lineRule="auto"/>
        <w:jc w:val="both"/>
        <w:rPr>
          <w:sz w:val="22"/>
          <w:szCs w:val="22"/>
        </w:rPr>
      </w:pPr>
      <w:r w:rsidRPr="00760A76">
        <w:rPr>
          <w:sz w:val="22"/>
          <w:szCs w:val="22"/>
        </w:rPr>
        <w:t>«При подготовке мотивированного заключения по результатам рассмотрения обращения, указанного в абзаце втором подпункта «б» пункта 11. настоящего Положения, или уведомлений, указанных в абзаце четвертом подпункта «б» и подпункте «д» пункта 11. настоящего Положения, должностное лицо муниципальной службы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дней.»</w:t>
      </w:r>
    </w:p>
    <w:p w:rsidR="00457379" w:rsidRPr="00760A76" w:rsidRDefault="00457379" w:rsidP="008318C8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760A76">
        <w:rPr>
          <w:sz w:val="22"/>
          <w:szCs w:val="22"/>
        </w:rPr>
        <w:t>) в пункте 13. подпункте «а» слова «в трехдневный» заменить словами «в 10-дневный»</w:t>
      </w:r>
    </w:p>
    <w:p w:rsidR="00457379" w:rsidRPr="00760A76" w:rsidRDefault="00457379" w:rsidP="008318C8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760A76">
        <w:rPr>
          <w:sz w:val="22"/>
          <w:szCs w:val="22"/>
        </w:rPr>
        <w:t xml:space="preserve">  - слова «семи дней» заменить словами 20 дней</w:t>
      </w:r>
    </w:p>
    <w:p w:rsidR="00457379" w:rsidRPr="00760A76" w:rsidRDefault="00457379" w:rsidP="008318C8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760A76">
        <w:rPr>
          <w:sz w:val="22"/>
          <w:szCs w:val="22"/>
        </w:rPr>
        <w:t>) дополнить пунктом 21.1.. следующего содержания:</w:t>
      </w:r>
    </w:p>
    <w:p w:rsidR="00457379" w:rsidRPr="00760A76" w:rsidRDefault="00457379" w:rsidP="008318C8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760A76">
        <w:rPr>
          <w:sz w:val="22"/>
          <w:szCs w:val="22"/>
        </w:rPr>
        <w:t>По итогам рассмотрения вопроса, указанного в абзаце четвертом подпункта «б» пункта 16 настоящего Положения, комиссия принимает одно из следующих решений:</w:t>
      </w:r>
    </w:p>
    <w:p w:rsidR="00457379" w:rsidRPr="00760A76" w:rsidRDefault="00457379" w:rsidP="008318C8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760A76">
        <w:rPr>
          <w:sz w:val="22"/>
          <w:szCs w:val="22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57379" w:rsidRPr="00760A76" w:rsidRDefault="00457379" w:rsidP="008318C8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760A76">
        <w:rPr>
          <w:sz w:val="22"/>
          <w:szCs w:val="22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457379" w:rsidRPr="00760A76" w:rsidRDefault="00457379" w:rsidP="008318C8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760A76">
        <w:rPr>
          <w:sz w:val="22"/>
          <w:szCs w:val="22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457379" w:rsidRPr="00760A76" w:rsidRDefault="00457379" w:rsidP="008318C8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760A76">
        <w:rPr>
          <w:sz w:val="22"/>
          <w:szCs w:val="22"/>
        </w:rPr>
        <w:t>) пункт 29.  слова «в трехдневный» заменить словами «в 7-дневный»</w:t>
      </w:r>
    </w:p>
    <w:p w:rsidR="00457379" w:rsidRPr="00760A76" w:rsidRDefault="00457379" w:rsidP="008318C8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760A76">
        <w:rPr>
          <w:sz w:val="22"/>
          <w:szCs w:val="22"/>
        </w:rPr>
        <w:t>2. Обнародовать настоящее постановление в соответствии со ст.54 Устава Крыловского сельского поселения.</w:t>
      </w:r>
    </w:p>
    <w:p w:rsidR="00457379" w:rsidRDefault="00457379" w:rsidP="00760A76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760A76">
        <w:rPr>
          <w:sz w:val="22"/>
          <w:szCs w:val="22"/>
        </w:rPr>
        <w:t xml:space="preserve">3. Контроль исполнения настоящего постановления оставляю за собой.                </w:t>
      </w:r>
      <w:r>
        <w:rPr>
          <w:sz w:val="22"/>
          <w:szCs w:val="22"/>
        </w:rPr>
        <w:t xml:space="preserve">                  </w:t>
      </w:r>
    </w:p>
    <w:p w:rsidR="00457379" w:rsidRDefault="00457379" w:rsidP="00760A76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</w:p>
    <w:p w:rsidR="00457379" w:rsidRDefault="00457379" w:rsidP="00760A76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</w:p>
    <w:p w:rsidR="00457379" w:rsidRPr="00760A76" w:rsidRDefault="00457379" w:rsidP="00760A76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760A76">
        <w:rPr>
          <w:sz w:val="22"/>
          <w:szCs w:val="22"/>
        </w:rPr>
        <w:t>Глава Крыловского сельского поселения                                       И.С.Ахременко</w:t>
      </w:r>
      <w:bookmarkStart w:id="0" w:name="_GoBack"/>
      <w:bookmarkEnd w:id="0"/>
    </w:p>
    <w:p w:rsidR="00457379" w:rsidRPr="00760A76" w:rsidRDefault="00457379">
      <w:pPr>
        <w:rPr>
          <w:sz w:val="22"/>
          <w:szCs w:val="22"/>
        </w:rPr>
      </w:pPr>
    </w:p>
    <w:sectPr w:rsidR="00457379" w:rsidRPr="00760A76" w:rsidSect="00EB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4F9"/>
    <w:rsid w:val="000519D8"/>
    <w:rsid w:val="00457379"/>
    <w:rsid w:val="00760A76"/>
    <w:rsid w:val="008318C8"/>
    <w:rsid w:val="00B05457"/>
    <w:rsid w:val="00B11C6C"/>
    <w:rsid w:val="00B544F9"/>
    <w:rsid w:val="00D216FC"/>
    <w:rsid w:val="00EB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8C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18C8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669</Words>
  <Characters>3817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BOD</cp:lastModifiedBy>
  <cp:revision>3</cp:revision>
  <cp:lastPrinted>2017-05-16T01:51:00Z</cp:lastPrinted>
  <dcterms:created xsi:type="dcterms:W3CDTF">2017-05-15T06:52:00Z</dcterms:created>
  <dcterms:modified xsi:type="dcterms:W3CDTF">2017-05-16T01:51:00Z</dcterms:modified>
</cp:coreProperties>
</file>