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B" w:rsidRPr="00116C9F" w:rsidRDefault="00365BBB" w:rsidP="00116C9F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bookmark1"/>
      <w:r w:rsidRPr="00116C9F">
        <w:rPr>
          <w:rFonts w:ascii="Times New Roman" w:hAnsi="Times New Roman" w:cs="Times New Roman"/>
          <w:b/>
          <w:bCs/>
          <w:color w:val="auto"/>
        </w:rPr>
        <w:t>ГЛАВА  КРЫЛОВСКОГО  СЕЛЬСКОГО   ПОСЕЛЕНИЯ</w:t>
      </w:r>
    </w:p>
    <w:p w:rsidR="00365BBB" w:rsidRPr="00116C9F" w:rsidRDefault="00365BBB" w:rsidP="00116C9F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КИРОВСКОГО   МУНИЦИПАЛЬНОГО   РАЙОНА</w:t>
      </w:r>
    </w:p>
    <w:p w:rsidR="00365BBB" w:rsidRPr="00116C9F" w:rsidRDefault="00365BBB" w:rsidP="00116C9F">
      <w:pPr>
        <w:widowControl/>
        <w:ind w:left="567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</w:t>
      </w:r>
      <w:r w:rsidRPr="00116C9F">
        <w:rPr>
          <w:rFonts w:ascii="Times New Roman" w:hAnsi="Times New Roman" w:cs="Times New Roman"/>
          <w:b/>
          <w:bCs/>
          <w:color w:val="auto"/>
        </w:rPr>
        <w:t>ПРИМОРСКОГО   КРАЯ</w:t>
      </w:r>
    </w:p>
    <w:p w:rsidR="00365BBB" w:rsidRDefault="00365BBB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</w:p>
    <w:p w:rsidR="00365BBB" w:rsidRDefault="00365BBB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  <w:r>
        <w:t>ПОСТАНОВЛЕНИЕ</w:t>
      </w:r>
      <w:bookmarkEnd w:id="0"/>
    </w:p>
    <w:p w:rsidR="00365BBB" w:rsidRDefault="00365BBB">
      <w:pPr>
        <w:pStyle w:val="30"/>
        <w:shd w:val="clear" w:color="auto" w:fill="auto"/>
        <w:tabs>
          <w:tab w:val="left" w:pos="3706"/>
          <w:tab w:val="left" w:pos="7886"/>
        </w:tabs>
        <w:spacing w:before="0"/>
      </w:pPr>
      <w:r w:rsidRPr="00116C9F">
        <w:rPr>
          <w:rStyle w:val="31"/>
          <w:b/>
          <w:bCs/>
          <w:i w:val="0"/>
          <w:iCs w:val="0"/>
        </w:rPr>
        <w:t>26.05.2016г</w:t>
      </w:r>
      <w:r>
        <w:tab/>
        <w:t>с. Крыловка</w:t>
      </w:r>
      <w:r>
        <w:tab/>
        <w:t>№ 17</w:t>
      </w:r>
    </w:p>
    <w:p w:rsidR="00365BBB" w:rsidRDefault="00365BBB">
      <w:pPr>
        <w:pStyle w:val="30"/>
        <w:shd w:val="clear" w:color="auto" w:fill="auto"/>
        <w:spacing w:before="0"/>
        <w:ind w:right="260"/>
        <w:jc w:val="center"/>
      </w:pPr>
      <w:r>
        <w:t>Об утверждении схемы расположения земельного участка на кадастровом</w:t>
      </w:r>
      <w:r>
        <w:br/>
        <w:t>плане территории, местоположение которого установлено относительно</w:t>
      </w:r>
      <w:r>
        <w:br/>
        <w:t>ориентира расположенного за пределами участка. Ориентир жилой дом.</w:t>
      </w:r>
      <w:r>
        <w:br/>
        <w:t xml:space="preserve">  Участок находится примерно в 1160 м от ориентира по направлению на север. Адрес ориентира: Приморский край, Кировский район, с. Марьяновка, ул. Садовая, дом 12.</w:t>
      </w:r>
    </w:p>
    <w:p w:rsidR="00365BBB" w:rsidRDefault="00365BBB">
      <w:pPr>
        <w:pStyle w:val="20"/>
        <w:shd w:val="clear" w:color="auto" w:fill="auto"/>
        <w:ind w:left="280" w:firstLine="440"/>
      </w:pPr>
      <w:r>
        <w:t xml:space="preserve">Руководствуясь Федеральным законом №171-ФЗ, Федеральными Законами от 06.10.2003 года № 131 - ФЗ «Об общих принципах местного самоуправления в Российской Федерации», от 24.07.2007 года № 221- ФЗ «О государственном кадастре недвижимости», Уставом Крыловского сельского поселения, принятого решением муниципального комитета Крыловского сельского поселения </w:t>
      </w:r>
      <w:r w:rsidRPr="00E539F9">
        <w:t xml:space="preserve">от 26.01.2015г.  № 220 </w:t>
      </w:r>
    </w:p>
    <w:p w:rsidR="00365BBB" w:rsidRDefault="00365BBB">
      <w:pPr>
        <w:pStyle w:val="20"/>
        <w:shd w:val="clear" w:color="auto" w:fill="auto"/>
        <w:spacing w:after="0"/>
        <w:ind w:left="280"/>
        <w:jc w:val="left"/>
      </w:pPr>
      <w:r>
        <w:t>ПОСТАНОВЛЯЕТ:</w:t>
      </w:r>
    </w:p>
    <w:p w:rsidR="00365BBB" w:rsidRDefault="00365BBB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left="280" w:firstLine="440"/>
      </w:pPr>
      <w:r>
        <w:t>Утвердить схему расположения земельного участка с условным номером 25:05:020401:ЗУ1 на кадастровом плане территории, площадью 25000кв.м, (площадь уточнить при выполнении кадастровых работ), местоположение которого установлено относительно ориентира расположенного за пределами участка. Ориентир жилой дом. Участок находится примерно в 1160м от ориентира по направлению на север. Адрес ориентира: Приморский край, Кировский район, с. Марьяновка, ул. Садовая, дом 12..</w:t>
      </w:r>
    </w:p>
    <w:p w:rsidR="00365BBB" w:rsidRDefault="00365BBB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Категория земель - земли сельскохозяйственного назначения.</w:t>
      </w:r>
    </w:p>
    <w:p w:rsidR="00365BBB" w:rsidRDefault="00365BBB" w:rsidP="00B56219">
      <w:pPr>
        <w:pStyle w:val="20"/>
        <w:shd w:val="clear" w:color="auto" w:fill="auto"/>
        <w:tabs>
          <w:tab w:val="left" w:pos="3442"/>
        </w:tabs>
        <w:spacing w:after="0"/>
        <w:ind w:left="800"/>
        <w:jc w:val="left"/>
      </w:pPr>
      <w:r>
        <w:t>1.2 Территориальная зона – зона сельскохозяйственных угодий.</w:t>
      </w:r>
    </w:p>
    <w:p w:rsidR="00365BBB" w:rsidRDefault="00365BBB" w:rsidP="00B56219">
      <w:pPr>
        <w:pStyle w:val="20"/>
        <w:shd w:val="clear" w:color="auto" w:fill="auto"/>
        <w:tabs>
          <w:tab w:val="left" w:pos="3442"/>
        </w:tabs>
        <w:spacing w:after="0"/>
        <w:ind w:left="800"/>
        <w:jc w:val="left"/>
      </w:pPr>
      <w:r>
        <w:t>1.3 Вид разрешённого использования – для ведения личного подсобного хозяйства</w:t>
      </w:r>
    </w:p>
    <w:p w:rsidR="00365BBB" w:rsidRDefault="00365BBB" w:rsidP="00E539F9">
      <w:pPr>
        <w:pStyle w:val="20"/>
        <w:shd w:val="clear" w:color="auto" w:fill="auto"/>
        <w:tabs>
          <w:tab w:val="left" w:pos="3442"/>
        </w:tabs>
        <w:spacing w:after="0"/>
        <w:ind w:left="284"/>
        <w:jc w:val="left"/>
      </w:pPr>
      <w:bookmarkStart w:id="1" w:name="_GoBack"/>
      <w:r>
        <w:t xml:space="preserve">Ронжину А.А </w:t>
      </w:r>
      <w:bookmarkEnd w:id="1"/>
      <w:r>
        <w:t>обеспечить в отношении вышеназванного земельного участка проведение кадастровых работ и постановку на государственный кадастровый учет.</w:t>
      </w:r>
    </w:p>
    <w:p w:rsidR="00365BBB" w:rsidRDefault="00365BBB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/>
        <w:ind w:left="280" w:right="1720" w:firstLine="320"/>
        <w:jc w:val="left"/>
      </w:pPr>
      <w:r>
        <w:t>Данное постановление действительно в течение 2 лет со дня его подписания.</w:t>
      </w:r>
    </w:p>
    <w:p w:rsidR="00365BBB" w:rsidRDefault="00365BBB" w:rsidP="00E539F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540"/>
        <w:ind w:left="600"/>
      </w:pPr>
      <w:r>
        <w:t>Контроль над выполнением данного постановления оставляю за собой.</w:t>
      </w:r>
    </w:p>
    <w:p w:rsidR="00365BBB" w:rsidRDefault="00365BBB" w:rsidP="00EF1B02">
      <w:pPr>
        <w:pStyle w:val="20"/>
        <w:shd w:val="clear" w:color="auto" w:fill="auto"/>
        <w:tabs>
          <w:tab w:val="left" w:pos="1023"/>
        </w:tabs>
        <w:spacing w:after="540"/>
        <w:ind w:left="284"/>
        <w:jc w:val="left"/>
      </w:pPr>
      <w:r>
        <w:t>Глава администрации Крыловского сельского поселения                                                   Глава Крыловского сельского поселения                                      И.С. Ахременко</w:t>
      </w:r>
    </w:p>
    <w:sectPr w:rsidR="00365BBB" w:rsidSect="00116C9F">
      <w:pgSz w:w="11900" w:h="16840"/>
      <w:pgMar w:top="567" w:right="460" w:bottom="1497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BB" w:rsidRDefault="00365BBB">
      <w:r>
        <w:separator/>
      </w:r>
    </w:p>
  </w:endnote>
  <w:endnote w:type="continuationSeparator" w:id="1">
    <w:p w:rsidR="00365BBB" w:rsidRDefault="0036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BB" w:rsidRDefault="00365BBB"/>
  </w:footnote>
  <w:footnote w:type="continuationSeparator" w:id="1">
    <w:p w:rsidR="00365BBB" w:rsidRDefault="00365B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DC0"/>
    <w:multiLevelType w:val="multilevel"/>
    <w:tmpl w:val="219EFF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85D"/>
    <w:rsid w:val="00116C9F"/>
    <w:rsid w:val="002C1A0C"/>
    <w:rsid w:val="00365BBB"/>
    <w:rsid w:val="0039116C"/>
    <w:rsid w:val="005F1481"/>
    <w:rsid w:val="00A216FC"/>
    <w:rsid w:val="00AC6177"/>
    <w:rsid w:val="00B21D20"/>
    <w:rsid w:val="00B56219"/>
    <w:rsid w:val="00D0185D"/>
    <w:rsid w:val="00E539F9"/>
    <w:rsid w:val="00E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2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D20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B21D20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rsid w:val="00B21D2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B21D2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B21D20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aliases w:val="Курсив1"/>
    <w:basedOn w:val="3"/>
    <w:uiPriority w:val="99"/>
    <w:rsid w:val="00B21D20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rsid w:val="00B21D20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21D20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21D20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21D20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B21D20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312</Words>
  <Characters>1779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6</cp:revision>
  <cp:lastPrinted>2016-05-26T05:15:00Z</cp:lastPrinted>
  <dcterms:created xsi:type="dcterms:W3CDTF">2016-05-26T01:30:00Z</dcterms:created>
  <dcterms:modified xsi:type="dcterms:W3CDTF">2016-05-26T05:15:00Z</dcterms:modified>
</cp:coreProperties>
</file>