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24C9" w:rsidRDefault="00DF24C9" w:rsidP="00DF24C9">
      <w:pPr>
        <w:tabs>
          <w:tab w:val="left" w:pos="0"/>
        </w:tabs>
        <w:ind w:left="540" w:right="75"/>
        <w:jc w:val="center"/>
        <w:rPr>
          <w:b/>
          <w:bCs/>
        </w:rPr>
      </w:pPr>
      <w:r>
        <w:rPr>
          <w:b/>
          <w:bCs/>
        </w:rPr>
        <w:t>РОССИЙСКАЯ   ФЕДЕРАЦИЯ   ПРИМОРСКИЙ  КРАЙ</w:t>
      </w:r>
    </w:p>
    <w:p w:rsidR="00DF24C9" w:rsidRDefault="00DF24C9" w:rsidP="00DF24C9">
      <w:pPr>
        <w:jc w:val="center"/>
        <w:rPr>
          <w:b/>
          <w:bCs/>
        </w:rPr>
      </w:pPr>
      <w:r>
        <w:rPr>
          <w:b/>
          <w:bCs/>
        </w:rPr>
        <w:t>КИРОВСКИЙ   МУНИЦИПАЛЬНЫЙ   РАЙОН</w:t>
      </w:r>
    </w:p>
    <w:p w:rsidR="00DF24C9" w:rsidRDefault="00DF24C9" w:rsidP="00DF24C9">
      <w:pPr>
        <w:jc w:val="center"/>
        <w:rPr>
          <w:b/>
          <w:bCs/>
        </w:rPr>
      </w:pPr>
      <w:r>
        <w:rPr>
          <w:b/>
          <w:bCs/>
        </w:rPr>
        <w:t>МУНИЦИПАЛЬНЫЙ   КОМИТЕТ</w:t>
      </w:r>
    </w:p>
    <w:p w:rsidR="00DF24C9" w:rsidRDefault="00DF24C9" w:rsidP="00DF24C9">
      <w:pPr>
        <w:jc w:val="center"/>
        <w:rPr>
          <w:b/>
          <w:bCs/>
        </w:rPr>
      </w:pPr>
      <w:r>
        <w:rPr>
          <w:b/>
          <w:bCs/>
        </w:rPr>
        <w:t>КРЫЛОВСКОГО  СЕЛЬСКОГО    ПОСЕЛЕНИЯ</w:t>
      </w:r>
    </w:p>
    <w:p w:rsidR="00DF24C9" w:rsidRDefault="00DF24C9" w:rsidP="00DF24C9">
      <w:pPr>
        <w:tabs>
          <w:tab w:val="left" w:pos="3831"/>
        </w:tabs>
        <w:jc w:val="center"/>
        <w:rPr>
          <w:b/>
          <w:bCs/>
        </w:rPr>
      </w:pPr>
      <w:r>
        <w:rPr>
          <w:b/>
          <w:bCs/>
        </w:rPr>
        <w:t>( четвертый  созыв)</w:t>
      </w:r>
    </w:p>
    <w:p w:rsidR="00DF24C9" w:rsidRDefault="00DF24C9" w:rsidP="00DF24C9">
      <w:pPr>
        <w:tabs>
          <w:tab w:val="left" w:pos="3831"/>
        </w:tabs>
        <w:jc w:val="center"/>
        <w:rPr>
          <w:b/>
          <w:bCs/>
        </w:rPr>
      </w:pPr>
    </w:p>
    <w:p w:rsidR="00DF24C9" w:rsidRDefault="00DF24C9" w:rsidP="00DF24C9">
      <w:pPr>
        <w:tabs>
          <w:tab w:val="left" w:pos="3831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BA482A" w:rsidRPr="00CD03D6" w:rsidRDefault="00BA482A" w:rsidP="00BA482A">
      <w:pPr>
        <w:jc w:val="center"/>
        <w:rPr>
          <w:sz w:val="14"/>
          <w:szCs w:val="28"/>
        </w:rPr>
      </w:pPr>
    </w:p>
    <w:p w:rsidR="00BA482A" w:rsidRPr="00CE2AF1" w:rsidRDefault="00172F45" w:rsidP="00BA482A">
      <w:r>
        <w:rPr>
          <w:b/>
          <w:bCs/>
        </w:rPr>
        <w:t>25.09.2024</w:t>
      </w:r>
      <w:r w:rsidR="00BA482A">
        <w:rPr>
          <w:b/>
          <w:bCs/>
        </w:rPr>
        <w:t xml:space="preserve"> года          </w:t>
      </w:r>
      <w:r w:rsidR="00724B1B">
        <w:rPr>
          <w:b/>
          <w:bCs/>
        </w:rPr>
        <w:t xml:space="preserve">                               с</w:t>
      </w:r>
      <w:r w:rsidR="00BA482A">
        <w:rPr>
          <w:b/>
          <w:bCs/>
        </w:rPr>
        <w:t xml:space="preserve">. </w:t>
      </w:r>
      <w:r w:rsidR="00724B1B">
        <w:rPr>
          <w:b/>
          <w:bCs/>
        </w:rPr>
        <w:t>Крыловка</w:t>
      </w:r>
      <w:r w:rsidR="00BA482A">
        <w:rPr>
          <w:b/>
          <w:bCs/>
        </w:rPr>
        <w:t xml:space="preserve">                                                  № </w:t>
      </w:r>
      <w:r>
        <w:rPr>
          <w:b/>
          <w:bCs/>
        </w:rPr>
        <w:t>25</w:t>
      </w:r>
      <w:r w:rsidR="009B04B4">
        <w:rPr>
          <w:b/>
          <w:bCs/>
        </w:rPr>
        <w:t>9</w:t>
      </w:r>
    </w:p>
    <w:p w:rsidR="00BA482A" w:rsidRDefault="00BA482A" w:rsidP="00BA482A">
      <w:pPr>
        <w:ind w:firstLine="708"/>
        <w:jc w:val="right"/>
        <w:rPr>
          <w:sz w:val="28"/>
          <w:szCs w:val="28"/>
        </w:rPr>
      </w:pPr>
      <w:r>
        <w:rPr>
          <w:i/>
        </w:rPr>
        <w:t xml:space="preserve">     </w:t>
      </w:r>
      <w:r>
        <w:t xml:space="preserve">                                                                           </w:t>
      </w:r>
    </w:p>
    <w:p w:rsidR="009B04B4" w:rsidRPr="009B04B4" w:rsidRDefault="00CE2AF1" w:rsidP="009B04B4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9B04B4" w:rsidRPr="009B04B4">
        <w:rPr>
          <w:rFonts w:ascii="Times New Roman" w:hAnsi="Times New Roman" w:cs="Times New Roman"/>
          <w:b/>
          <w:bCs/>
          <w:sz w:val="24"/>
          <w:szCs w:val="24"/>
        </w:rPr>
        <w:t>Порядок расходования иных межбюджетных трансфертов, выделенных из бюджета Кировского муниципального района Приморского края в бюджет Крыловского сельского поселения Кировского муниципального района по осуществлению части полномочий по содержанию автомобильных дорог  местного значения в границах населенных пунктов Крыловского сельского поселения Кировского муниципального района Приморского края</w:t>
      </w:r>
      <w:r w:rsidR="009B04B4" w:rsidRPr="009B04B4">
        <w:rPr>
          <w:rFonts w:ascii="Times New Roman" w:hAnsi="Times New Roman" w:cs="Times New Roman"/>
          <w:sz w:val="24"/>
          <w:szCs w:val="24"/>
        </w:rPr>
        <w:t>.</w:t>
      </w:r>
    </w:p>
    <w:p w:rsidR="009B04B4" w:rsidRPr="009B04B4" w:rsidRDefault="009B04B4" w:rsidP="009B0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82A" w:rsidRPr="00BA482A" w:rsidRDefault="009B04B4" w:rsidP="009B0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4B4">
        <w:rPr>
          <w:rFonts w:ascii="Times New Roman" w:hAnsi="Times New Roman" w:cs="Times New Roman"/>
          <w:sz w:val="24"/>
          <w:szCs w:val="24"/>
        </w:rPr>
        <w:t xml:space="preserve">         В соответствии с Бюджетным кодексом Российской Федерации, решением муниципального комитета Крыловского сельского поселения от 20.15.2017 года № 78 «О принятии соглашения между администрацией Кировского муниципального района и администрацией Крыловского сельского поселения Кировского муниципального района Приморского края по осуществлению части полномочий по содержанию автомобильных дорого местного значения в границах населенных пунктов Крыловского сельского поселения Кировского муниципального района Приморского края», на основании Устава Крыловского  сельского поселения, </w:t>
      </w:r>
      <w:r w:rsidR="00A4020D">
        <w:rPr>
          <w:rFonts w:ascii="Times New Roman" w:hAnsi="Times New Roman" w:cs="Times New Roman"/>
          <w:sz w:val="24"/>
          <w:szCs w:val="24"/>
        </w:rPr>
        <w:t>муниципальный комитет Крыловского</w:t>
      </w:r>
      <w:r w:rsidR="00D11768" w:rsidRPr="004B6D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482A" w:rsidRPr="00CD03D6" w:rsidRDefault="00BA482A" w:rsidP="008F6CB5">
      <w:pPr>
        <w:pStyle w:val="a3"/>
        <w:jc w:val="both"/>
        <w:rPr>
          <w:rFonts w:ascii="Times New Roman" w:hAnsi="Times New Roman" w:cs="Times New Roman"/>
          <w:sz w:val="12"/>
          <w:szCs w:val="24"/>
        </w:rPr>
      </w:pPr>
    </w:p>
    <w:p w:rsidR="00BA482A" w:rsidRPr="00BA482A" w:rsidRDefault="00BA482A" w:rsidP="008F6C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482A">
        <w:rPr>
          <w:rFonts w:ascii="Times New Roman" w:hAnsi="Times New Roman" w:cs="Times New Roman"/>
          <w:sz w:val="24"/>
          <w:szCs w:val="24"/>
        </w:rPr>
        <w:t>РЕШИЛ:</w:t>
      </w:r>
    </w:p>
    <w:p w:rsidR="00BA482A" w:rsidRPr="00CD03D6" w:rsidRDefault="00BA482A" w:rsidP="008F6CB5">
      <w:pPr>
        <w:pStyle w:val="a3"/>
        <w:jc w:val="both"/>
        <w:rPr>
          <w:rFonts w:ascii="Times New Roman" w:hAnsi="Times New Roman" w:cs="Times New Roman"/>
          <w:sz w:val="6"/>
          <w:szCs w:val="24"/>
        </w:rPr>
      </w:pPr>
    </w:p>
    <w:p w:rsidR="009B04B4" w:rsidRDefault="00CD03D6" w:rsidP="0044406B">
      <w:r>
        <w:t xml:space="preserve">     1.  </w:t>
      </w:r>
      <w:r w:rsidR="009B04B4" w:rsidRPr="009B04B4">
        <w:t>Утвердить прилагаемый Порядок расходования иных межбюджетных трансфертов, выделенных из бюджета Кировского муниципального района Приморского края в бюджет Крыловского сельского поселения Кировского муниципального района по осуществлению части полномочий по содержанию автомобильных дорого местного значения в границах населенных пунктов Крыловского сельского поселения Кировского муниципального района Приморского края (Приложение 1).</w:t>
      </w:r>
    </w:p>
    <w:p w:rsidR="000C726C" w:rsidRDefault="00CD03D6" w:rsidP="0044406B">
      <w:r>
        <w:t xml:space="preserve">          2. </w:t>
      </w:r>
      <w:r w:rsidR="00DD3F33">
        <w:t xml:space="preserve">Настоящее решение </w:t>
      </w:r>
      <w:r w:rsidR="00C7017B" w:rsidRPr="008B38D3">
        <w:rPr>
          <w:sz w:val="22"/>
          <w:szCs w:val="22"/>
        </w:rPr>
        <w:t>вступает в силу с момента его подписания</w:t>
      </w:r>
      <w:r w:rsidR="000C726C" w:rsidRPr="000C726C">
        <w:rPr>
          <w:sz w:val="22"/>
          <w:szCs w:val="22"/>
        </w:rPr>
        <w:t xml:space="preserve"> </w:t>
      </w:r>
      <w:r w:rsidR="000C726C">
        <w:rPr>
          <w:sz w:val="22"/>
          <w:szCs w:val="22"/>
        </w:rPr>
        <w:t>и обнародования (опубликования)</w:t>
      </w:r>
      <w:r w:rsidR="000C726C">
        <w:t>.</w:t>
      </w:r>
    </w:p>
    <w:p w:rsidR="00172F45" w:rsidRPr="00172F45" w:rsidRDefault="00CD03D6" w:rsidP="00172F45">
      <w:pPr>
        <w:rPr>
          <w:szCs w:val="28"/>
        </w:rPr>
      </w:pPr>
      <w:r>
        <w:t xml:space="preserve">         3. </w:t>
      </w:r>
      <w:bookmarkStart w:id="0" w:name="_Hlk158621186"/>
      <w:r w:rsidR="00172F45" w:rsidRPr="00172F45">
        <w:rPr>
          <w:szCs w:val="28"/>
        </w:rPr>
        <w:t xml:space="preserve">Обнародовать настоящее решение </w:t>
      </w:r>
      <w:r w:rsidR="00172F45" w:rsidRPr="00172F45">
        <w:t xml:space="preserve">в </w:t>
      </w:r>
      <w:r w:rsidR="00172F45" w:rsidRPr="00172F45">
        <w:rPr>
          <w:szCs w:val="28"/>
        </w:rPr>
        <w:t xml:space="preserve">периодическом печатном СМИ </w:t>
      </w:r>
      <w:bookmarkStart w:id="1" w:name="_Hlk158111955"/>
      <w:r w:rsidR="00172F45" w:rsidRPr="00172F45">
        <w:rPr>
          <w:szCs w:val="28"/>
        </w:rPr>
        <w:t>"</w:t>
      </w:r>
      <w:bookmarkEnd w:id="1"/>
      <w:r w:rsidR="00172F45" w:rsidRPr="00172F45">
        <w:rPr>
          <w:szCs w:val="28"/>
        </w:rPr>
        <w:t>Информационный вестник Крыловского сельского поселения" и опубликова</w:t>
      </w:r>
      <w:r w:rsidR="00A74D24">
        <w:rPr>
          <w:szCs w:val="28"/>
        </w:rPr>
        <w:t>ть</w:t>
      </w:r>
      <w:r w:rsidR="00172F45" w:rsidRPr="00172F45">
        <w:rPr>
          <w:szCs w:val="28"/>
        </w:rPr>
        <w:t xml:space="preserve"> </w:t>
      </w:r>
      <w:r w:rsidR="00172F45" w:rsidRPr="00172F45">
        <w:t xml:space="preserve">на официальном сайте администрации Крыловского сельского поселения Кировского  муниципального района Приморского края в сети Интернет </w:t>
      </w:r>
      <w:bookmarkEnd w:id="0"/>
      <w:r w:rsidR="00172F45" w:rsidRPr="00172F45">
        <w:rPr>
          <w:rFonts w:ascii="Calibri" w:hAnsi="Calibri"/>
          <w:sz w:val="22"/>
          <w:szCs w:val="22"/>
        </w:rPr>
        <w:fldChar w:fldCharType="begin"/>
      </w:r>
      <w:r w:rsidR="00172F45" w:rsidRPr="00172F45">
        <w:rPr>
          <w:rFonts w:ascii="Calibri" w:hAnsi="Calibri"/>
          <w:sz w:val="22"/>
          <w:szCs w:val="22"/>
        </w:rPr>
        <w:instrText xml:space="preserve"> HYPERLINK "http://krilovka.ru" </w:instrText>
      </w:r>
      <w:r w:rsidR="00172F45" w:rsidRPr="00172F45">
        <w:rPr>
          <w:rFonts w:ascii="Calibri" w:hAnsi="Calibri"/>
          <w:sz w:val="22"/>
          <w:szCs w:val="22"/>
        </w:rPr>
        <w:fldChar w:fldCharType="separate"/>
      </w:r>
      <w:r w:rsidR="00172F45" w:rsidRPr="00172F45">
        <w:rPr>
          <w:color w:val="0000FF"/>
          <w:u w:val="single"/>
          <w:lang w:val="en-US"/>
        </w:rPr>
        <w:t>http</w:t>
      </w:r>
      <w:r w:rsidR="00172F45" w:rsidRPr="00172F45">
        <w:rPr>
          <w:color w:val="0000FF"/>
          <w:u w:val="single"/>
        </w:rPr>
        <w:t>://</w:t>
      </w:r>
      <w:r w:rsidR="00172F45" w:rsidRPr="00172F45">
        <w:rPr>
          <w:color w:val="0000FF"/>
          <w:u w:val="single"/>
          <w:lang w:val="en-US"/>
        </w:rPr>
        <w:t>krilovka</w:t>
      </w:r>
      <w:r w:rsidR="00172F45" w:rsidRPr="00172F45">
        <w:rPr>
          <w:color w:val="0000FF"/>
          <w:u w:val="single"/>
        </w:rPr>
        <w:t>.</w:t>
      </w:r>
      <w:r w:rsidR="00172F45" w:rsidRPr="00172F45">
        <w:rPr>
          <w:color w:val="0000FF"/>
          <w:u w:val="single"/>
          <w:lang w:val="en-US"/>
        </w:rPr>
        <w:t>ru</w:t>
      </w:r>
      <w:r w:rsidR="00172F45" w:rsidRPr="00172F45">
        <w:rPr>
          <w:color w:val="0000FF"/>
          <w:u w:val="single"/>
          <w:lang w:val="en-US"/>
        </w:rPr>
        <w:fldChar w:fldCharType="end"/>
      </w:r>
      <w:r w:rsidR="00172F45" w:rsidRPr="00172F45">
        <w:t xml:space="preserve"> (</w:t>
      </w:r>
      <w:hyperlink r:id="rId7" w:history="1">
        <w:r w:rsidR="00172F45" w:rsidRPr="00172F45">
          <w:rPr>
            <w:color w:val="0000FF"/>
            <w:u w:val="single"/>
          </w:rPr>
          <w:t>https://www</w:t>
        </w:r>
      </w:hyperlink>
      <w:hyperlink r:id="rId8" w:history="1">
        <w:r w:rsidR="00172F45" w:rsidRPr="00172F45">
          <w:rPr>
            <w:color w:val="0000FF"/>
            <w:u w:val="single"/>
          </w:rPr>
          <w:t>.крыловка-адм.рф)</w:t>
        </w:r>
      </w:hyperlink>
      <w:r w:rsidR="00172F45" w:rsidRPr="00172F45">
        <w:t xml:space="preserve">.   </w:t>
      </w:r>
    </w:p>
    <w:p w:rsidR="00A4020D" w:rsidRPr="00295EF7" w:rsidRDefault="00A4020D" w:rsidP="00A4020D"/>
    <w:p w:rsidR="00CE2AF1" w:rsidRPr="00CD03D6" w:rsidRDefault="00CE2AF1" w:rsidP="008F6CB5">
      <w:pPr>
        <w:jc w:val="both"/>
      </w:pPr>
    </w:p>
    <w:p w:rsidR="00BA482A" w:rsidRPr="00CD03D6" w:rsidRDefault="00BA482A" w:rsidP="008F6CB5">
      <w:pPr>
        <w:pStyle w:val="a3"/>
        <w:jc w:val="both"/>
        <w:rPr>
          <w:rFonts w:ascii="Times New Roman" w:hAnsi="Times New Roman" w:cs="Times New Roman"/>
          <w:sz w:val="14"/>
          <w:szCs w:val="24"/>
        </w:rPr>
      </w:pPr>
    </w:p>
    <w:p w:rsidR="00A4020D" w:rsidRDefault="00172F45" w:rsidP="00A4020D">
      <w:r>
        <w:t>Глава</w:t>
      </w:r>
      <w:r w:rsidR="00A4020D">
        <w:t xml:space="preserve"> Крыловского</w:t>
      </w:r>
    </w:p>
    <w:p w:rsidR="00A4020D" w:rsidRDefault="00A4020D" w:rsidP="00A4020D">
      <w:r>
        <w:t xml:space="preserve"> сельского поселения                                                                                </w:t>
      </w:r>
      <w:r w:rsidR="0044406B">
        <w:t>В.С. Медведев</w:t>
      </w:r>
      <w:r>
        <w:t xml:space="preserve">             </w:t>
      </w:r>
    </w:p>
    <w:p w:rsidR="00CD03D6" w:rsidRDefault="00CD03D6" w:rsidP="00BA4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3D6" w:rsidRDefault="00CD03D6" w:rsidP="00BA4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E0C" w:rsidRDefault="00ED6E0C" w:rsidP="00BA4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F45" w:rsidRDefault="009B04B4" w:rsidP="00172F45">
      <w:r>
        <w:t xml:space="preserve"> </w:t>
      </w:r>
    </w:p>
    <w:p w:rsidR="009B04B4" w:rsidRDefault="009B04B4" w:rsidP="00172F45"/>
    <w:p w:rsidR="009B04B4" w:rsidRDefault="009B04B4" w:rsidP="00172F45"/>
    <w:p w:rsidR="009B04B4" w:rsidRDefault="009B04B4" w:rsidP="00172F45"/>
    <w:p w:rsidR="009B04B4" w:rsidRDefault="009B04B4" w:rsidP="00172F45"/>
    <w:p w:rsidR="009B04B4" w:rsidRDefault="009B04B4" w:rsidP="00172F45"/>
    <w:p w:rsidR="009B04B4" w:rsidRDefault="009B04B4" w:rsidP="00172F45"/>
    <w:p w:rsidR="009B04B4" w:rsidRPr="009B04B4" w:rsidRDefault="009B04B4" w:rsidP="009B04B4">
      <w:pPr>
        <w:jc w:val="right"/>
      </w:pPr>
      <w:r w:rsidRPr="009B04B4">
        <w:lastRenderedPageBreak/>
        <w:t>Приложение 1</w:t>
      </w:r>
    </w:p>
    <w:p w:rsidR="009B04B4" w:rsidRPr="009B04B4" w:rsidRDefault="009B04B4" w:rsidP="009B04B4">
      <w:pPr>
        <w:jc w:val="right"/>
      </w:pPr>
      <w:r w:rsidRPr="009B04B4">
        <w:t xml:space="preserve">к </w:t>
      </w:r>
      <w:r>
        <w:t>решению муниципального комитета</w:t>
      </w:r>
    </w:p>
    <w:p w:rsidR="009B04B4" w:rsidRPr="009B04B4" w:rsidRDefault="009B04B4" w:rsidP="009B04B4">
      <w:pPr>
        <w:jc w:val="right"/>
      </w:pPr>
      <w:r w:rsidRPr="009B04B4">
        <w:t xml:space="preserve">Крыловского сельского поселения </w:t>
      </w:r>
    </w:p>
    <w:p w:rsidR="009B04B4" w:rsidRPr="009B04B4" w:rsidRDefault="009B04B4" w:rsidP="009B04B4">
      <w:pPr>
        <w:jc w:val="right"/>
      </w:pPr>
      <w:r w:rsidRPr="009B04B4">
        <w:t>от 25.0</w:t>
      </w:r>
      <w:r>
        <w:t>9</w:t>
      </w:r>
      <w:r w:rsidRPr="009B04B4">
        <w:t>.20</w:t>
      </w:r>
      <w:r>
        <w:t>24</w:t>
      </w:r>
      <w:r w:rsidRPr="009B04B4">
        <w:t>г. №</w:t>
      </w:r>
      <w:r>
        <w:t xml:space="preserve"> 259</w:t>
      </w:r>
      <w:r w:rsidRPr="009B04B4">
        <w:t xml:space="preserve"> </w:t>
      </w:r>
    </w:p>
    <w:p w:rsidR="009B04B4" w:rsidRPr="009B04B4" w:rsidRDefault="009B04B4" w:rsidP="009B04B4">
      <w:r w:rsidRPr="009B04B4">
        <w:t> </w:t>
      </w:r>
    </w:p>
    <w:p w:rsidR="009B04B4" w:rsidRPr="009B04B4" w:rsidRDefault="009B04B4" w:rsidP="009B04B4">
      <w:pPr>
        <w:rPr>
          <w:b/>
          <w:bCs/>
        </w:rPr>
      </w:pPr>
      <w:r w:rsidRPr="009B04B4">
        <w:rPr>
          <w:b/>
          <w:bCs/>
        </w:rPr>
        <w:t>Порядок расходования иных межбюджетных трансфертов, выделенных из бюджета Кировского муниципального района Приморского края в бюджет Крыловского сельского поселения Кировского муниципального района по осуществлению части полномочий по содержанию автомобильных дорого местного значения в границах населенных пунктов Крыловского сельского поселения Кировского муниципального района Приморского края.</w:t>
      </w:r>
    </w:p>
    <w:p w:rsidR="009B04B4" w:rsidRPr="009B04B4" w:rsidRDefault="009B04B4" w:rsidP="009B04B4">
      <w:pPr>
        <w:rPr>
          <w:b/>
          <w:bCs/>
        </w:rPr>
      </w:pPr>
    </w:p>
    <w:p w:rsidR="009B04B4" w:rsidRPr="009B04B4" w:rsidRDefault="009B04B4" w:rsidP="009B04B4">
      <w:r w:rsidRPr="009B04B4">
        <w:t xml:space="preserve">            1. Настоящий Порядок устанавливает правила </w:t>
      </w:r>
      <w:r w:rsidRPr="009B04B4">
        <w:rPr>
          <w:bCs/>
        </w:rPr>
        <w:t>расходования иных межбюджетных трансфертов, выделенных из бюджета Кировского муниципального района Приморского края в бюджет Крыловского сельского поселения Кировского муниципального района по осуществлению части полномочий по содержанию автомобильных дорого местного значения в границах населенных пунктов Крыловского сельского поселения Кировского муниципального района Приморского края</w:t>
      </w:r>
      <w:r w:rsidRPr="009B04B4">
        <w:t>.</w:t>
      </w:r>
    </w:p>
    <w:p w:rsidR="009B04B4" w:rsidRPr="009B04B4" w:rsidRDefault="009B04B4" w:rsidP="009B04B4">
      <w:r>
        <w:t xml:space="preserve">            </w:t>
      </w:r>
      <w:r w:rsidRPr="009B04B4">
        <w:t xml:space="preserve">2. Перечисление </w:t>
      </w:r>
      <w:r w:rsidRPr="009B04B4">
        <w:rPr>
          <w:bCs/>
        </w:rPr>
        <w:t xml:space="preserve">иных межбюджетных </w:t>
      </w:r>
      <w:r w:rsidRPr="009B04B4">
        <w:t xml:space="preserve">трансфертов, направляемых в бюджет </w:t>
      </w:r>
      <w:r w:rsidRPr="009B04B4">
        <w:rPr>
          <w:bCs/>
        </w:rPr>
        <w:t>Крыловского сельского поселения</w:t>
      </w:r>
      <w:r w:rsidRPr="009B04B4">
        <w:t xml:space="preserve">, осуществляется администрацией Кировского муниципального района в соответствии с расчетом объема иных </w:t>
      </w:r>
      <w:r w:rsidRPr="009B04B4">
        <w:rPr>
          <w:bCs/>
        </w:rPr>
        <w:t xml:space="preserve">межбюджетных </w:t>
      </w:r>
      <w:r w:rsidRPr="009B04B4">
        <w:t xml:space="preserve">трансфертов. Объем </w:t>
      </w:r>
      <w:r w:rsidRPr="009B04B4">
        <w:rPr>
          <w:bCs/>
        </w:rPr>
        <w:t xml:space="preserve">иных межбюджетных </w:t>
      </w:r>
      <w:r w:rsidRPr="009B04B4">
        <w:t>трансфертов определяется на основании Методики расчета объема</w:t>
      </w:r>
      <w:r w:rsidRPr="009B04B4">
        <w:rPr>
          <w:bCs/>
        </w:rPr>
        <w:t xml:space="preserve"> иных межбюджетных </w:t>
      </w:r>
      <w:r w:rsidRPr="009B04B4">
        <w:t xml:space="preserve">трансфертов, утверждаемой Думой Кировского муниципального района, согласно заключенного соглашения между администрацией </w:t>
      </w:r>
      <w:r w:rsidRPr="009B04B4">
        <w:rPr>
          <w:bCs/>
        </w:rPr>
        <w:t>Кировского муниципального района и администрацией Крыловского сельского поселения Кировского муниципального района п</w:t>
      </w:r>
      <w:r w:rsidRPr="009B04B4">
        <w:t xml:space="preserve">о передаче части полномочий </w:t>
      </w:r>
      <w:r w:rsidRPr="009B04B4">
        <w:rPr>
          <w:bCs/>
        </w:rPr>
        <w:t>по содержанию автомобильных дорого местного значения в границах населенных пунктов Крыловского сельского поселения Кировского муниципального района</w:t>
      </w:r>
      <w:r w:rsidRPr="009B04B4">
        <w:t>.</w:t>
      </w:r>
    </w:p>
    <w:p w:rsidR="009B04B4" w:rsidRPr="009B04B4" w:rsidRDefault="009B04B4" w:rsidP="009B04B4">
      <w:r>
        <w:t xml:space="preserve">             </w:t>
      </w:r>
      <w:r w:rsidRPr="009B04B4">
        <w:t xml:space="preserve">3. Расходование </w:t>
      </w:r>
      <w:r w:rsidRPr="009B04B4">
        <w:rPr>
          <w:bCs/>
        </w:rPr>
        <w:t xml:space="preserve">иных межбюджетных </w:t>
      </w:r>
      <w:r w:rsidRPr="009B04B4">
        <w:t xml:space="preserve">трансфертов осуществляется органом местного самоуправления Крыловского поселения с лицевого счета главного распорядителя средств бюджета поселения, открытого в Управлении Федерального казначейства по Приморскому краю, в соответствии с бюджетной росписью бюджета </w:t>
      </w:r>
      <w:r w:rsidRPr="009B04B4">
        <w:rPr>
          <w:bCs/>
        </w:rPr>
        <w:t xml:space="preserve">Крыловского сельского </w:t>
      </w:r>
      <w:r w:rsidRPr="009B04B4">
        <w:t>поселения.</w:t>
      </w:r>
    </w:p>
    <w:p w:rsidR="009B04B4" w:rsidRPr="009B04B4" w:rsidRDefault="009B04B4" w:rsidP="009B04B4">
      <w:r>
        <w:t xml:space="preserve">             </w:t>
      </w:r>
      <w:r w:rsidRPr="009B04B4">
        <w:t>4. Иные межбюджетные трансферты направляются на следующие расходы:</w:t>
      </w:r>
    </w:p>
    <w:p w:rsidR="009B04B4" w:rsidRPr="009B04B4" w:rsidRDefault="009B04B4" w:rsidP="009B04B4">
      <w:r>
        <w:t xml:space="preserve">              </w:t>
      </w:r>
      <w:r w:rsidRPr="009B04B4">
        <w:t>- установка дорожных знаков;</w:t>
      </w:r>
    </w:p>
    <w:p w:rsidR="009B04B4" w:rsidRPr="009B04B4" w:rsidRDefault="009B04B4" w:rsidP="009B04B4">
      <w:r>
        <w:t xml:space="preserve">              </w:t>
      </w:r>
      <w:r w:rsidRPr="009B04B4">
        <w:t>- нанесение дорожной разметки;</w:t>
      </w:r>
    </w:p>
    <w:p w:rsidR="009B04B4" w:rsidRPr="009B04B4" w:rsidRDefault="009B04B4" w:rsidP="009B04B4">
      <w:r>
        <w:t xml:space="preserve">              </w:t>
      </w:r>
      <w:r w:rsidRPr="009B04B4">
        <w:t>- противогололёдная обработка автомобильных дорог (зимний период);</w:t>
      </w:r>
    </w:p>
    <w:p w:rsidR="009B04B4" w:rsidRPr="009B04B4" w:rsidRDefault="009B04B4" w:rsidP="009B04B4">
      <w:r>
        <w:t xml:space="preserve">              </w:t>
      </w:r>
      <w:r w:rsidRPr="009B04B4">
        <w:t>- ямочный ремонт асфальто-бетонного покрытия;</w:t>
      </w:r>
    </w:p>
    <w:p w:rsidR="009B04B4" w:rsidRPr="009B04B4" w:rsidRDefault="009B04B4" w:rsidP="009B04B4">
      <w:r>
        <w:t xml:space="preserve">              </w:t>
      </w:r>
      <w:r w:rsidRPr="009B04B4">
        <w:t>- нарезка кюветов, обрезка кустов и деревьев вдоль дорожного полотна;</w:t>
      </w:r>
    </w:p>
    <w:p w:rsidR="009B04B4" w:rsidRPr="009B04B4" w:rsidRDefault="009B04B4" w:rsidP="009B04B4">
      <w:r>
        <w:t xml:space="preserve">              </w:t>
      </w:r>
      <w:r w:rsidRPr="009B04B4">
        <w:t>- очистка кюветов вдоль дорог;</w:t>
      </w:r>
    </w:p>
    <w:p w:rsidR="009B04B4" w:rsidRPr="009B04B4" w:rsidRDefault="009B04B4" w:rsidP="009B04B4">
      <w:r>
        <w:t xml:space="preserve">              </w:t>
      </w:r>
      <w:r w:rsidRPr="009B04B4">
        <w:t>- очистка дорожного полотна от снега и наледи;</w:t>
      </w:r>
    </w:p>
    <w:p w:rsidR="009B04B4" w:rsidRPr="009B04B4" w:rsidRDefault="009B04B4" w:rsidP="009B04B4">
      <w:r>
        <w:t xml:space="preserve">              </w:t>
      </w:r>
      <w:r w:rsidRPr="009B04B4">
        <w:t>- грейдирование и подсыпка дорожного полотна;</w:t>
      </w:r>
    </w:p>
    <w:p w:rsidR="009B04B4" w:rsidRPr="009B04B4" w:rsidRDefault="009B04B4" w:rsidP="009B04B4">
      <w:r>
        <w:t xml:space="preserve">              </w:t>
      </w:r>
      <w:r w:rsidRPr="009B04B4">
        <w:t>- сплошное асфальтирование дорожного полотна;</w:t>
      </w:r>
    </w:p>
    <w:p w:rsidR="009B04B4" w:rsidRPr="009B04B4" w:rsidRDefault="009B04B4" w:rsidP="009B04B4">
      <w:r>
        <w:t xml:space="preserve">              </w:t>
      </w:r>
      <w:r w:rsidRPr="009B04B4">
        <w:t>- ремонт трубчатых переездов и т.д.</w:t>
      </w:r>
    </w:p>
    <w:p w:rsidR="009B04B4" w:rsidRPr="009B04B4" w:rsidRDefault="009B04B4" w:rsidP="009B04B4">
      <w:r>
        <w:t xml:space="preserve">             </w:t>
      </w:r>
      <w:r w:rsidRPr="009B04B4">
        <w:t>5. Ежеквартально, не позднее 10 числа месяца следующего за отчетным, представлять в администрацию Кировского муниципального района отчет о расходовании иных межбюджетных трансфертов по форме (приложени</w:t>
      </w:r>
      <w:r w:rsidR="001B1A67">
        <w:t>я</w:t>
      </w:r>
      <w:r w:rsidRPr="009B04B4">
        <w:t xml:space="preserve"> </w:t>
      </w:r>
      <w:r w:rsidR="001B1A67">
        <w:t>№ № 1,2</w:t>
      </w:r>
      <w:r w:rsidRPr="009B04B4">
        <w:t xml:space="preserve"> к настоящему Порядку), путем предоставления их на бумажном и электронном носителях. </w:t>
      </w:r>
    </w:p>
    <w:p w:rsidR="009B04B4" w:rsidRPr="009B04B4" w:rsidRDefault="009B04B4" w:rsidP="009B04B4">
      <w:r>
        <w:t xml:space="preserve">             </w:t>
      </w:r>
      <w:r w:rsidRPr="009B04B4">
        <w:t>6. Ответственность за результативность, целевое использование трансфертов и достоверность представленных отчетов о целевом расходовании трансфертов возлагается на администрацию Крыловского сельского поселения.  </w:t>
      </w:r>
    </w:p>
    <w:p w:rsidR="009B04B4" w:rsidRPr="009B04B4" w:rsidRDefault="009B04B4" w:rsidP="009B04B4">
      <w:r>
        <w:t xml:space="preserve">             </w:t>
      </w:r>
      <w:r w:rsidRPr="009B04B4">
        <w:t xml:space="preserve">7. Иные межбюджетные трансферты, перечисленные в бюджет </w:t>
      </w:r>
      <w:r w:rsidRPr="009B04B4">
        <w:rPr>
          <w:bCs/>
        </w:rPr>
        <w:t>Крыловского с</w:t>
      </w:r>
      <w:r w:rsidRPr="009B04B4">
        <w:t>ельского поселения из бюджета Кировского муниципального района и не использованные в текущем финансовом году, должны быть использованы в следующем финансовом году на те же цели.</w:t>
      </w:r>
      <w:bookmarkStart w:id="2" w:name="_GoBack"/>
      <w:bookmarkEnd w:id="2"/>
    </w:p>
    <w:sectPr w:rsidR="009B04B4" w:rsidRPr="009B04B4" w:rsidSect="00ED6E0C">
      <w:headerReference w:type="default" r:id="rId9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4464" w:rsidRDefault="00204464" w:rsidP="001A6D4D">
      <w:r>
        <w:separator/>
      </w:r>
    </w:p>
  </w:endnote>
  <w:endnote w:type="continuationSeparator" w:id="0">
    <w:p w:rsidR="00204464" w:rsidRDefault="00204464" w:rsidP="001A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4464" w:rsidRDefault="00204464" w:rsidP="001A6D4D">
      <w:r>
        <w:separator/>
      </w:r>
    </w:p>
  </w:footnote>
  <w:footnote w:type="continuationSeparator" w:id="0">
    <w:p w:rsidR="00204464" w:rsidRDefault="00204464" w:rsidP="001A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2797"/>
      <w:docPartObj>
        <w:docPartGallery w:val="Page Numbers (Top of Page)"/>
        <w:docPartUnique/>
      </w:docPartObj>
    </w:sdtPr>
    <w:sdtEndPr/>
    <w:sdtContent>
      <w:p w:rsidR="001A6D4D" w:rsidRDefault="00FA625F">
        <w:pPr>
          <w:pStyle w:val="a7"/>
          <w:jc w:val="right"/>
        </w:pPr>
        <w:r>
          <w:fldChar w:fldCharType="begin"/>
        </w:r>
        <w:r w:rsidR="00317A82">
          <w:instrText xml:space="preserve"> PAGE   \* MERGEFORMAT </w:instrText>
        </w:r>
        <w:r>
          <w:fldChar w:fldCharType="separate"/>
        </w:r>
        <w:r w:rsidR="00851D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6D4D" w:rsidRDefault="001A6D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A4964"/>
    <w:multiLevelType w:val="hybridMultilevel"/>
    <w:tmpl w:val="8AEC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D282D"/>
    <w:multiLevelType w:val="hybridMultilevel"/>
    <w:tmpl w:val="395A89BC"/>
    <w:lvl w:ilvl="0" w:tplc="37DECD0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D652E4C"/>
    <w:multiLevelType w:val="hybridMultilevel"/>
    <w:tmpl w:val="9E04A2B2"/>
    <w:lvl w:ilvl="0" w:tplc="D960F3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2A"/>
    <w:rsid w:val="00066A0C"/>
    <w:rsid w:val="000A4280"/>
    <w:rsid w:val="000C726C"/>
    <w:rsid w:val="00110E88"/>
    <w:rsid w:val="0011571C"/>
    <w:rsid w:val="0012675C"/>
    <w:rsid w:val="00172F45"/>
    <w:rsid w:val="001A6D4D"/>
    <w:rsid w:val="001B1A67"/>
    <w:rsid w:val="001C2896"/>
    <w:rsid w:val="001C2EDD"/>
    <w:rsid w:val="00204464"/>
    <w:rsid w:val="002668A8"/>
    <w:rsid w:val="0028041F"/>
    <w:rsid w:val="00281DC5"/>
    <w:rsid w:val="002C4DCE"/>
    <w:rsid w:val="00317A82"/>
    <w:rsid w:val="00333381"/>
    <w:rsid w:val="00367121"/>
    <w:rsid w:val="003C61EB"/>
    <w:rsid w:val="00414B41"/>
    <w:rsid w:val="00436EE0"/>
    <w:rsid w:val="0044406B"/>
    <w:rsid w:val="0046180E"/>
    <w:rsid w:val="00492390"/>
    <w:rsid w:val="004E6664"/>
    <w:rsid w:val="00525FA0"/>
    <w:rsid w:val="005810F3"/>
    <w:rsid w:val="00582B01"/>
    <w:rsid w:val="006251C7"/>
    <w:rsid w:val="00642DEC"/>
    <w:rsid w:val="00646A7B"/>
    <w:rsid w:val="006758AC"/>
    <w:rsid w:val="006F7A0C"/>
    <w:rsid w:val="00724B1B"/>
    <w:rsid w:val="00764D29"/>
    <w:rsid w:val="007902B1"/>
    <w:rsid w:val="007A7806"/>
    <w:rsid w:val="007E5345"/>
    <w:rsid w:val="00851DFF"/>
    <w:rsid w:val="00877DAF"/>
    <w:rsid w:val="008805E2"/>
    <w:rsid w:val="008B4193"/>
    <w:rsid w:val="008B7C85"/>
    <w:rsid w:val="008D6395"/>
    <w:rsid w:val="008F1CCC"/>
    <w:rsid w:val="008F6CB5"/>
    <w:rsid w:val="00931B27"/>
    <w:rsid w:val="009511D4"/>
    <w:rsid w:val="00966731"/>
    <w:rsid w:val="009B04B4"/>
    <w:rsid w:val="00A4020D"/>
    <w:rsid w:val="00A563BC"/>
    <w:rsid w:val="00A60AEE"/>
    <w:rsid w:val="00A74D24"/>
    <w:rsid w:val="00AC00E2"/>
    <w:rsid w:val="00B01D5E"/>
    <w:rsid w:val="00B2560F"/>
    <w:rsid w:val="00B33C47"/>
    <w:rsid w:val="00BA482A"/>
    <w:rsid w:val="00BD580F"/>
    <w:rsid w:val="00C00CC3"/>
    <w:rsid w:val="00C7017B"/>
    <w:rsid w:val="00C91BB3"/>
    <w:rsid w:val="00C93209"/>
    <w:rsid w:val="00CB0B5E"/>
    <w:rsid w:val="00CC2E2B"/>
    <w:rsid w:val="00CD03D6"/>
    <w:rsid w:val="00CE2AF1"/>
    <w:rsid w:val="00CE5DCC"/>
    <w:rsid w:val="00CF041B"/>
    <w:rsid w:val="00D11768"/>
    <w:rsid w:val="00D24E5A"/>
    <w:rsid w:val="00D41B9F"/>
    <w:rsid w:val="00D6568F"/>
    <w:rsid w:val="00DC26E3"/>
    <w:rsid w:val="00DD362C"/>
    <w:rsid w:val="00DD3F33"/>
    <w:rsid w:val="00DF0DB0"/>
    <w:rsid w:val="00DF24C9"/>
    <w:rsid w:val="00E17172"/>
    <w:rsid w:val="00E4754F"/>
    <w:rsid w:val="00EA1C93"/>
    <w:rsid w:val="00ED6E0C"/>
    <w:rsid w:val="00F143E7"/>
    <w:rsid w:val="00F55EFF"/>
    <w:rsid w:val="00F66CFA"/>
    <w:rsid w:val="00F67902"/>
    <w:rsid w:val="00F74175"/>
    <w:rsid w:val="00F90F74"/>
    <w:rsid w:val="00FA1ACC"/>
    <w:rsid w:val="00FA1B51"/>
    <w:rsid w:val="00FA625F"/>
    <w:rsid w:val="00F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E873"/>
  <w15:docId w15:val="{6D2558E7-7A10-44B4-A14B-951207A3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482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482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BA482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E2AF1"/>
  </w:style>
  <w:style w:type="paragraph" w:styleId="a5">
    <w:name w:val="List Paragraph"/>
    <w:basedOn w:val="a"/>
    <w:uiPriority w:val="34"/>
    <w:qFormat/>
    <w:rsid w:val="00CE2AF1"/>
    <w:pPr>
      <w:ind w:left="720"/>
      <w:contextualSpacing/>
    </w:pPr>
  </w:style>
  <w:style w:type="paragraph" w:customStyle="1" w:styleId="ConsPlusNormal">
    <w:name w:val="ConsPlusNormal"/>
    <w:rsid w:val="006251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rsid w:val="00625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6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6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6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6D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82B01"/>
    <w:pPr>
      <w:jc w:val="both"/>
    </w:pPr>
  </w:style>
  <w:style w:type="character" w:customStyle="1" w:styleId="30">
    <w:name w:val="Основной текст 3 Знак"/>
    <w:basedOn w:val="a0"/>
    <w:link w:val="3"/>
    <w:rsid w:val="00582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1176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C726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72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8;&#1099;&#1083;&#1086;&#1074;&#1082;&#1072;-&#1072;&#1076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Василий Сергеевич Медведев</cp:lastModifiedBy>
  <cp:revision>4</cp:revision>
  <cp:lastPrinted>2024-09-24T22:54:00Z</cp:lastPrinted>
  <dcterms:created xsi:type="dcterms:W3CDTF">2024-10-11T01:33:00Z</dcterms:created>
  <dcterms:modified xsi:type="dcterms:W3CDTF">2024-10-11T01:53:00Z</dcterms:modified>
</cp:coreProperties>
</file>