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F1" w:rsidRPr="00B472F1" w:rsidRDefault="00B472F1" w:rsidP="00B47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2F1">
        <w:rPr>
          <w:rFonts w:ascii="Times New Roman" w:hAnsi="Times New Roman" w:cs="Times New Roman"/>
          <w:b/>
          <w:sz w:val="24"/>
          <w:szCs w:val="24"/>
        </w:rPr>
        <w:t>МУНИЦИПАЛЬНЫЙ  КОМИТЕТ</w:t>
      </w:r>
    </w:p>
    <w:p w:rsidR="00B472F1" w:rsidRPr="00B472F1" w:rsidRDefault="00B472F1" w:rsidP="00B472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72F1">
        <w:rPr>
          <w:rFonts w:ascii="Times New Roman" w:hAnsi="Times New Roman" w:cs="Times New Roman"/>
          <w:b/>
          <w:sz w:val="24"/>
          <w:szCs w:val="24"/>
        </w:rPr>
        <w:t>КРЫЛОВСКОГО  СЕЛЬСКОГО  ПОСЕЛЕНИЯ</w:t>
      </w:r>
    </w:p>
    <w:p w:rsidR="00B472F1" w:rsidRPr="00B472F1" w:rsidRDefault="00B472F1" w:rsidP="00B472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72F1">
        <w:rPr>
          <w:rFonts w:ascii="Times New Roman" w:hAnsi="Times New Roman" w:cs="Times New Roman"/>
          <w:b/>
          <w:sz w:val="24"/>
          <w:szCs w:val="24"/>
        </w:rPr>
        <w:t>КИРОВСКОГО  МУНИЦИПАЛЬНОГО  РАЙОНА</w:t>
      </w:r>
    </w:p>
    <w:p w:rsidR="00B472F1" w:rsidRPr="00B472F1" w:rsidRDefault="00B472F1" w:rsidP="00B472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72F1">
        <w:rPr>
          <w:rFonts w:ascii="Times New Roman" w:hAnsi="Times New Roman" w:cs="Times New Roman"/>
          <w:b/>
          <w:sz w:val="24"/>
          <w:szCs w:val="24"/>
        </w:rPr>
        <w:t>ПРИМОРСКОГО  КРАЯ</w:t>
      </w:r>
    </w:p>
    <w:p w:rsidR="00B472F1" w:rsidRPr="00B472F1" w:rsidRDefault="00B472F1" w:rsidP="00B472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72F1">
        <w:rPr>
          <w:rFonts w:ascii="Times New Roman" w:hAnsi="Times New Roman" w:cs="Times New Roman"/>
          <w:b/>
          <w:sz w:val="24"/>
          <w:szCs w:val="24"/>
        </w:rPr>
        <w:t>(третий созыв)</w:t>
      </w:r>
    </w:p>
    <w:p w:rsidR="00B472F1" w:rsidRPr="00B472F1" w:rsidRDefault="00B472F1" w:rsidP="00B47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2F1" w:rsidRDefault="00B472F1" w:rsidP="00B472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72F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472F1" w:rsidRPr="00B472F1" w:rsidRDefault="00B472F1" w:rsidP="00B472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472F1" w:rsidRPr="00B472F1" w:rsidRDefault="00B472F1" w:rsidP="00B472F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72F1">
        <w:rPr>
          <w:rFonts w:ascii="Times New Roman" w:hAnsi="Times New Roman" w:cs="Times New Roman"/>
          <w:b/>
          <w:sz w:val="24"/>
          <w:szCs w:val="24"/>
        </w:rPr>
        <w:t xml:space="preserve">27.04.2020 г.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472F1">
        <w:rPr>
          <w:rFonts w:ascii="Times New Roman" w:hAnsi="Times New Roman" w:cs="Times New Roman"/>
          <w:b/>
          <w:sz w:val="24"/>
          <w:szCs w:val="24"/>
        </w:rPr>
        <w:t xml:space="preserve">  с. Крыловка                                             № 166</w:t>
      </w:r>
    </w:p>
    <w:p w:rsidR="00B472F1" w:rsidRPr="00B472F1" w:rsidRDefault="00B472F1" w:rsidP="00B472F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472F1" w:rsidRPr="00B472F1" w:rsidRDefault="00B472F1" w:rsidP="00B472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72F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83C2E">
        <w:rPr>
          <w:rFonts w:ascii="Times New Roman" w:hAnsi="Times New Roman" w:cs="Times New Roman"/>
          <w:b/>
          <w:sz w:val="24"/>
          <w:szCs w:val="24"/>
        </w:rPr>
        <w:t>рассмотрении вопроса о</w:t>
      </w:r>
      <w:r w:rsidRPr="00B472F1">
        <w:rPr>
          <w:rFonts w:ascii="Times New Roman" w:hAnsi="Times New Roman" w:cs="Times New Roman"/>
          <w:b/>
          <w:sz w:val="24"/>
          <w:szCs w:val="24"/>
        </w:rPr>
        <w:t xml:space="preserve"> снижении ставки установленного  земельного  налога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Крыловского</w:t>
      </w:r>
      <w:r w:rsidRPr="00B472F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472F1" w:rsidRPr="00B472F1" w:rsidRDefault="00B472F1" w:rsidP="00B472F1">
      <w:pPr>
        <w:pStyle w:val="a3"/>
        <w:shd w:val="clear" w:color="auto" w:fill="FEFFFD"/>
        <w:tabs>
          <w:tab w:val="left" w:pos="724"/>
          <w:tab w:val="left" w:pos="5505"/>
          <w:tab w:val="left" w:pos="7593"/>
          <w:tab w:val="left" w:pos="8994"/>
        </w:tabs>
        <w:ind w:right="10"/>
        <w:jc w:val="both"/>
      </w:pPr>
    </w:p>
    <w:p w:rsidR="00B472F1" w:rsidRPr="00B472F1" w:rsidRDefault="00B472F1" w:rsidP="00B472F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272927"/>
          <w:sz w:val="24"/>
          <w:szCs w:val="24"/>
        </w:rPr>
      </w:pPr>
      <w:r w:rsidRPr="00B472F1">
        <w:rPr>
          <w:rFonts w:ascii="Times New Roman" w:hAnsi="Times New Roman" w:cs="Times New Roman"/>
          <w:sz w:val="24"/>
          <w:szCs w:val="24"/>
        </w:rPr>
        <w:t xml:space="preserve">    Изучив протокол заседания под руководством губернатора Приморского края Кожемяко О.Н (пункт 7.1) </w:t>
      </w:r>
      <w:r w:rsidRPr="00B472F1">
        <w:rPr>
          <w:rFonts w:ascii="Times New Roman" w:hAnsi="Times New Roman" w:cs="Times New Roman"/>
          <w:color w:val="272927"/>
          <w:sz w:val="24"/>
          <w:szCs w:val="24"/>
        </w:rPr>
        <w:t xml:space="preserve">муниципальный комитет </w:t>
      </w:r>
      <w:r>
        <w:rPr>
          <w:rFonts w:ascii="Times New Roman" w:hAnsi="Times New Roman" w:cs="Times New Roman"/>
          <w:color w:val="272927"/>
          <w:sz w:val="24"/>
          <w:szCs w:val="24"/>
        </w:rPr>
        <w:t>Крыловского</w:t>
      </w:r>
      <w:r w:rsidRPr="00B472F1">
        <w:rPr>
          <w:rFonts w:ascii="Times New Roman" w:hAnsi="Times New Roman" w:cs="Times New Roman"/>
          <w:color w:val="000001"/>
          <w:sz w:val="24"/>
          <w:szCs w:val="24"/>
        </w:rPr>
        <w:t xml:space="preserve"> сельск</w:t>
      </w:r>
      <w:r w:rsidRPr="00B472F1">
        <w:rPr>
          <w:rFonts w:ascii="Times New Roman" w:hAnsi="Times New Roman" w:cs="Times New Roman"/>
          <w:color w:val="272927"/>
          <w:sz w:val="24"/>
          <w:szCs w:val="24"/>
        </w:rPr>
        <w:t xml:space="preserve">ого поселения </w:t>
      </w:r>
    </w:p>
    <w:p w:rsidR="00B472F1" w:rsidRPr="00B472F1" w:rsidRDefault="00B472F1" w:rsidP="00B472F1">
      <w:pPr>
        <w:pStyle w:val="a3"/>
        <w:shd w:val="clear" w:color="auto" w:fill="FEFFFD"/>
        <w:ind w:left="364"/>
        <w:jc w:val="both"/>
        <w:rPr>
          <w:b/>
          <w:bCs/>
          <w:color w:val="000001"/>
        </w:rPr>
      </w:pPr>
    </w:p>
    <w:p w:rsidR="00B472F1" w:rsidRPr="00B472F1" w:rsidRDefault="00B472F1" w:rsidP="00B472F1">
      <w:pPr>
        <w:pStyle w:val="a3"/>
        <w:shd w:val="clear" w:color="auto" w:fill="FEFFFD"/>
        <w:jc w:val="both"/>
        <w:rPr>
          <w:b/>
          <w:bCs/>
          <w:color w:val="272927"/>
        </w:rPr>
      </w:pPr>
      <w:r w:rsidRPr="00B472F1">
        <w:rPr>
          <w:b/>
          <w:bCs/>
          <w:color w:val="000001"/>
        </w:rPr>
        <w:t>РЕШИ</w:t>
      </w:r>
      <w:r w:rsidRPr="00B472F1">
        <w:rPr>
          <w:b/>
          <w:bCs/>
          <w:color w:val="272927"/>
        </w:rPr>
        <w:t xml:space="preserve">Л: </w:t>
      </w:r>
    </w:p>
    <w:p w:rsidR="00B472F1" w:rsidRPr="00B472F1" w:rsidRDefault="00B472F1" w:rsidP="00B472F1">
      <w:pPr>
        <w:pStyle w:val="a3"/>
        <w:shd w:val="clear" w:color="auto" w:fill="FEFFFD"/>
        <w:ind w:left="360" w:right="14" w:firstLine="331"/>
        <w:jc w:val="both"/>
        <w:rPr>
          <w:color w:val="000001"/>
        </w:rPr>
      </w:pPr>
    </w:p>
    <w:p w:rsidR="00B472F1" w:rsidRDefault="00B472F1" w:rsidP="00B472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72F1">
        <w:rPr>
          <w:rFonts w:ascii="Times New Roman" w:hAnsi="Times New Roman" w:cs="Times New Roman"/>
          <w:color w:val="000001"/>
          <w:sz w:val="24"/>
          <w:szCs w:val="24"/>
        </w:rPr>
        <w:t>1</w:t>
      </w:r>
      <w:r w:rsidRPr="00B472F1">
        <w:rPr>
          <w:rFonts w:ascii="Times New Roman" w:hAnsi="Times New Roman" w:cs="Times New Roman"/>
          <w:color w:val="272927"/>
          <w:sz w:val="24"/>
          <w:szCs w:val="24"/>
        </w:rPr>
        <w:t xml:space="preserve">.  Не снижать ставки земельного налога на основании того, что </w:t>
      </w:r>
      <w:r w:rsidRPr="00B472F1">
        <w:rPr>
          <w:rFonts w:ascii="Times New Roman" w:hAnsi="Times New Roman" w:cs="Times New Roman"/>
          <w:sz w:val="24"/>
          <w:szCs w:val="24"/>
        </w:rPr>
        <w:t xml:space="preserve">решением муниципального комитета </w:t>
      </w:r>
      <w:r>
        <w:rPr>
          <w:rFonts w:ascii="Times New Roman" w:hAnsi="Times New Roman" w:cs="Times New Roman"/>
          <w:sz w:val="24"/>
          <w:szCs w:val="24"/>
        </w:rPr>
        <w:t>Крыловского</w:t>
      </w:r>
      <w:r w:rsidRPr="00B472F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472F1"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472F1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472F1">
        <w:rPr>
          <w:rFonts w:ascii="Times New Roman" w:hAnsi="Times New Roman" w:cs="Times New Roman"/>
          <w:sz w:val="24"/>
          <w:szCs w:val="24"/>
        </w:rPr>
        <w:t xml:space="preserve">8 «Об  установлении  земельного  налога на территории  </w:t>
      </w:r>
      <w:r>
        <w:rPr>
          <w:rFonts w:ascii="Times New Roman" w:hAnsi="Times New Roman" w:cs="Times New Roman"/>
          <w:sz w:val="24"/>
          <w:szCs w:val="24"/>
        </w:rPr>
        <w:t>Крыловского</w:t>
      </w:r>
      <w:r w:rsidRPr="00B472F1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  <w:r>
        <w:rPr>
          <w:rFonts w:ascii="Times New Roman" w:hAnsi="Times New Roman" w:cs="Times New Roman"/>
          <w:sz w:val="24"/>
          <w:szCs w:val="24"/>
        </w:rPr>
        <w:t xml:space="preserve">(с изменениями и дополнениями к нему) </w:t>
      </w:r>
      <w:r w:rsidRPr="00B472F1">
        <w:rPr>
          <w:rFonts w:ascii="Times New Roman" w:hAnsi="Times New Roman" w:cs="Times New Roman"/>
          <w:sz w:val="24"/>
          <w:szCs w:val="24"/>
        </w:rPr>
        <w:t>были приняты минимально возможные ставки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7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2F1" w:rsidRDefault="00B472F1" w:rsidP="00B472F1">
      <w:pPr>
        <w:ind w:left="-180"/>
        <w:jc w:val="both"/>
        <w:rPr>
          <w:rFonts w:ascii="Times New Roman" w:hAnsi="Times New Roman" w:cs="Times New Roman"/>
          <w:color w:val="272927"/>
          <w:sz w:val="24"/>
          <w:szCs w:val="24"/>
        </w:rPr>
      </w:pPr>
      <w:r>
        <w:rPr>
          <w:rFonts w:ascii="Times New Roman" w:hAnsi="Times New Roman" w:cs="Times New Roman"/>
          <w:color w:val="272927"/>
          <w:sz w:val="24"/>
          <w:szCs w:val="24"/>
        </w:rPr>
        <w:t xml:space="preserve"> </w:t>
      </w:r>
    </w:p>
    <w:p w:rsidR="00B472F1" w:rsidRDefault="00B472F1" w:rsidP="00B472F1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72927"/>
          <w:sz w:val="24"/>
          <w:szCs w:val="24"/>
        </w:rPr>
        <w:t xml:space="preserve">   2. </w:t>
      </w:r>
      <w:r>
        <w:rPr>
          <w:rFonts w:ascii="Times New Roman" w:hAnsi="Times New Roman" w:cs="Times New Roman"/>
          <w:sz w:val="24"/>
          <w:szCs w:val="24"/>
        </w:rPr>
        <w:t>Обнародовать настоящее решение согласно ст.54 Устава Крыловского сельского поселения.</w:t>
      </w:r>
    </w:p>
    <w:p w:rsidR="00B472F1" w:rsidRPr="00B472F1" w:rsidRDefault="00B472F1" w:rsidP="00B472F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272927"/>
          <w:sz w:val="24"/>
          <w:szCs w:val="24"/>
        </w:rPr>
      </w:pPr>
    </w:p>
    <w:p w:rsidR="00B472F1" w:rsidRDefault="00B472F1" w:rsidP="00B472F1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Крыловского сельского поселения                                                       И.С. Ахременко </w:t>
      </w:r>
    </w:p>
    <w:p w:rsidR="00B472F1" w:rsidRPr="00127DE8" w:rsidRDefault="00B472F1" w:rsidP="00B472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1A99" w:rsidRDefault="003A1A99"/>
    <w:sectPr w:rsidR="003A1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B472F1"/>
    <w:rsid w:val="003A1A99"/>
    <w:rsid w:val="00B472F1"/>
    <w:rsid w:val="00F8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7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2020-04-28T01:12:00Z</cp:lastPrinted>
  <dcterms:created xsi:type="dcterms:W3CDTF">2020-04-28T00:58:00Z</dcterms:created>
  <dcterms:modified xsi:type="dcterms:W3CDTF">2020-04-28T01:13:00Z</dcterms:modified>
</cp:coreProperties>
</file>