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АДМИНИСТРАЦИЯ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 xml:space="preserve"> КРЫЛОВСКОГО СЕЛЬСКОГО ПОСЕЛЕНИЯ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КИРОВСКОГО МУНИЦИПАЛЬНОГО РАЙОНА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ПРИМОРСКОГО   КРАЯ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ПОСТАНОВЛЕНИЕ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10"/>
          <w:szCs w:val="24"/>
          <w:lang w:eastAsia="ru-RU"/>
        </w:rPr>
      </w:pPr>
    </w:p>
    <w:p w:rsidR="002E2A9E" w:rsidRDefault="00502A56" w:rsidP="008E08B3">
      <w:pPr>
        <w:pStyle w:val="a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03.06</w:t>
      </w:r>
      <w:r w:rsidR="008E08B3" w:rsidRPr="008E08B3">
        <w:rPr>
          <w:b/>
          <w:bCs/>
          <w:sz w:val="24"/>
          <w:szCs w:val="24"/>
          <w:lang w:eastAsia="ru-RU"/>
        </w:rPr>
        <w:t xml:space="preserve">.2024г.                                           с. Крыловка                                                         № </w:t>
      </w:r>
      <w:r>
        <w:rPr>
          <w:b/>
          <w:bCs/>
          <w:sz w:val="24"/>
          <w:szCs w:val="24"/>
          <w:lang w:eastAsia="ru-RU"/>
        </w:rPr>
        <w:t>30</w:t>
      </w:r>
    </w:p>
    <w:p w:rsidR="008E08B3" w:rsidRPr="003F0A18" w:rsidRDefault="008E08B3" w:rsidP="008E08B3">
      <w:pPr>
        <w:pStyle w:val="a3"/>
        <w:rPr>
          <w:sz w:val="26"/>
          <w:szCs w:val="26"/>
        </w:rPr>
      </w:pPr>
    </w:p>
    <w:p w:rsidR="00502A56" w:rsidRDefault="003B6355" w:rsidP="005E3B6C">
      <w:pPr>
        <w:ind w:left="34" w:right="116"/>
        <w:jc w:val="center"/>
        <w:rPr>
          <w:b/>
          <w:sz w:val="24"/>
          <w:szCs w:val="24"/>
        </w:rPr>
      </w:pPr>
      <w:r w:rsidRPr="008E08B3">
        <w:rPr>
          <w:b/>
          <w:sz w:val="24"/>
          <w:szCs w:val="24"/>
        </w:rPr>
        <w:t>Об</w:t>
      </w:r>
      <w:r w:rsidRPr="008E08B3">
        <w:rPr>
          <w:b/>
          <w:spacing w:val="-4"/>
          <w:sz w:val="24"/>
          <w:szCs w:val="24"/>
        </w:rPr>
        <w:t xml:space="preserve"> </w:t>
      </w:r>
      <w:r w:rsidRPr="008E08B3">
        <w:rPr>
          <w:b/>
          <w:sz w:val="24"/>
          <w:szCs w:val="24"/>
        </w:rPr>
        <w:t>утверждении</w:t>
      </w:r>
      <w:r w:rsidRPr="008E08B3">
        <w:rPr>
          <w:b/>
          <w:spacing w:val="-7"/>
          <w:sz w:val="24"/>
          <w:szCs w:val="24"/>
        </w:rPr>
        <w:t xml:space="preserve"> </w:t>
      </w:r>
      <w:r w:rsidR="00502A56">
        <w:rPr>
          <w:b/>
          <w:sz w:val="24"/>
          <w:szCs w:val="24"/>
        </w:rPr>
        <w:t xml:space="preserve">перечня муниципальных программ </w:t>
      </w:r>
    </w:p>
    <w:p w:rsidR="002E2A9E" w:rsidRPr="008E08B3" w:rsidRDefault="00502A56" w:rsidP="005E3B6C">
      <w:pPr>
        <w:ind w:left="34" w:right="116"/>
        <w:jc w:val="center"/>
        <w:rPr>
          <w:b/>
          <w:sz w:val="24"/>
          <w:szCs w:val="24"/>
        </w:rPr>
      </w:pPr>
      <w:r w:rsidRPr="00502A56">
        <w:rPr>
          <w:b/>
          <w:sz w:val="24"/>
          <w:szCs w:val="24"/>
        </w:rPr>
        <w:t>Крыловского сельского поселения Кировского района Приморского края</w:t>
      </w:r>
    </w:p>
    <w:p w:rsidR="002E2A9E" w:rsidRPr="008E08B3" w:rsidRDefault="002E2A9E">
      <w:pPr>
        <w:pStyle w:val="a3"/>
        <w:spacing w:before="2"/>
        <w:rPr>
          <w:b/>
          <w:sz w:val="24"/>
          <w:szCs w:val="24"/>
        </w:rPr>
      </w:pPr>
    </w:p>
    <w:p w:rsidR="00971242" w:rsidRDefault="00402C43" w:rsidP="00502A56">
      <w:pPr>
        <w:spacing w:line="360" w:lineRule="auto"/>
        <w:ind w:left="100" w:right="167" w:firstLine="515"/>
        <w:rPr>
          <w:spacing w:val="62"/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5" w:history="1">
        <w:r w:rsidR="008E08B3" w:rsidRPr="008E08B3">
          <w:rPr>
            <w:rStyle w:val="a7"/>
            <w:sz w:val="24"/>
            <w:szCs w:val="24"/>
            <w:u w:val="none"/>
          </w:rPr>
          <w:t>Федеральным законом от 06.10.2003 N 131-ФЗ (ред. от 23.03.2024) "Об общих принципах организации местного самоуправления в Российской Федерации"</w:t>
        </w:r>
      </w:hyperlink>
      <w:r w:rsidRPr="008E08B3">
        <w:rPr>
          <w:sz w:val="24"/>
          <w:szCs w:val="24"/>
        </w:rPr>
        <w:t xml:space="preserve">, </w:t>
      </w:r>
      <w:hyperlink r:id="rId6" w:history="1">
        <w:r w:rsidR="00502A56" w:rsidRPr="00502A56">
          <w:rPr>
            <w:rStyle w:val="a7"/>
            <w:sz w:val="24"/>
            <w:szCs w:val="24"/>
            <w:u w:val="none"/>
          </w:rPr>
          <w:t>"Бюджетным кодексом Российской Федерации" от 31.07.1998 N 145-ФЗ (ред. от 26.02.2024)</w:t>
        </w:r>
      </w:hyperlink>
      <w:r w:rsidRPr="008E08B3">
        <w:rPr>
          <w:sz w:val="24"/>
          <w:szCs w:val="24"/>
        </w:rPr>
        <w:t xml:space="preserve">, </w:t>
      </w:r>
      <w:r w:rsidR="00502A56">
        <w:rPr>
          <w:sz w:val="24"/>
          <w:szCs w:val="24"/>
        </w:rPr>
        <w:t>постановлением Администрации</w:t>
      </w:r>
      <w:r w:rsidR="00502A56" w:rsidRPr="00502A56">
        <w:rPr>
          <w:sz w:val="24"/>
          <w:szCs w:val="24"/>
        </w:rPr>
        <w:t xml:space="preserve"> Крыловского сельского поселения</w:t>
      </w:r>
      <w:r w:rsidR="00502A56">
        <w:rPr>
          <w:sz w:val="24"/>
          <w:szCs w:val="24"/>
        </w:rPr>
        <w:t xml:space="preserve"> от 22.02.2023 года  9</w:t>
      </w:r>
      <w:bookmarkStart w:id="0" w:name="_Hlk127875435"/>
      <w:r w:rsidR="00502A56">
        <w:rPr>
          <w:sz w:val="24"/>
          <w:szCs w:val="24"/>
        </w:rPr>
        <w:t xml:space="preserve"> </w:t>
      </w:r>
      <w:r w:rsidR="00502A56" w:rsidRPr="00502A56">
        <w:rPr>
          <w:sz w:val="24"/>
          <w:szCs w:val="24"/>
        </w:rPr>
        <w:t>"</w:t>
      </w:r>
      <w:bookmarkEnd w:id="0"/>
      <w:r w:rsidR="00502A56" w:rsidRPr="00502A56">
        <w:t xml:space="preserve"> </w:t>
      </w:r>
      <w:r w:rsidR="00502A56" w:rsidRPr="00502A56">
        <w:rPr>
          <w:sz w:val="24"/>
          <w:szCs w:val="24"/>
        </w:rPr>
        <w:t xml:space="preserve">Об утверждении Порядка принятия решения о разработке муниципальных программ, их формирования и реализации, Порядка проведения оценки эффективности реализации  муниципальных программ и создании комиссии", </w:t>
      </w:r>
      <w:r w:rsidRPr="008E08B3">
        <w:rPr>
          <w:sz w:val="24"/>
          <w:szCs w:val="24"/>
        </w:rPr>
        <w:t xml:space="preserve"> </w:t>
      </w:r>
      <w:hyperlink r:id="rId7" w:history="1"/>
      <w:r w:rsidR="00502A56">
        <w:rPr>
          <w:rStyle w:val="a7"/>
          <w:sz w:val="24"/>
          <w:szCs w:val="24"/>
          <w:u w:val="none"/>
        </w:rPr>
        <w:t xml:space="preserve"> </w:t>
      </w:r>
      <w:r w:rsidR="00502A56" w:rsidRPr="00502A56">
        <w:rPr>
          <w:rStyle w:val="a7"/>
          <w:color w:val="auto"/>
          <w:sz w:val="24"/>
          <w:szCs w:val="24"/>
          <w:u w:val="none"/>
        </w:rPr>
        <w:t>руководствуясь</w:t>
      </w:r>
      <w:r w:rsidR="00502A56">
        <w:rPr>
          <w:rStyle w:val="a7"/>
          <w:sz w:val="24"/>
          <w:szCs w:val="24"/>
          <w:u w:val="none"/>
        </w:rPr>
        <w:t xml:space="preserve"> </w:t>
      </w:r>
      <w:r w:rsidRPr="008E08B3">
        <w:rPr>
          <w:sz w:val="24"/>
          <w:szCs w:val="24"/>
        </w:rPr>
        <w:t xml:space="preserve">Уставом </w:t>
      </w:r>
      <w:bookmarkStart w:id="1" w:name="_Hlk168321894"/>
      <w:r w:rsidR="008E08B3">
        <w:rPr>
          <w:sz w:val="24"/>
          <w:szCs w:val="24"/>
        </w:rPr>
        <w:t xml:space="preserve">Крыловского </w:t>
      </w:r>
      <w:r w:rsidRPr="008E08B3">
        <w:rPr>
          <w:sz w:val="24"/>
          <w:szCs w:val="24"/>
        </w:rPr>
        <w:t>сельского поселения,</w:t>
      </w:r>
      <w:r w:rsidR="003B6355" w:rsidRPr="008E08B3">
        <w:rPr>
          <w:sz w:val="24"/>
          <w:szCs w:val="24"/>
        </w:rPr>
        <w:t xml:space="preserve"> </w:t>
      </w:r>
      <w:bookmarkEnd w:id="1"/>
      <w:r w:rsidR="00397707"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дминистрация</w:t>
      </w:r>
      <w:r w:rsidR="003B6355" w:rsidRPr="008E08B3">
        <w:rPr>
          <w:spacing w:val="1"/>
          <w:sz w:val="24"/>
          <w:szCs w:val="24"/>
        </w:rPr>
        <w:t xml:space="preserve"> </w:t>
      </w:r>
      <w:r w:rsidR="00971242">
        <w:rPr>
          <w:spacing w:val="1"/>
          <w:sz w:val="24"/>
          <w:szCs w:val="24"/>
        </w:rPr>
        <w:t>Крыловского</w:t>
      </w:r>
      <w:r w:rsidR="003B6355" w:rsidRPr="008E08B3">
        <w:rPr>
          <w:spacing w:val="-5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3B6355" w:rsidRPr="008E08B3">
        <w:rPr>
          <w:spacing w:val="-4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  <w:r w:rsidR="003B6355" w:rsidRPr="008E08B3">
        <w:rPr>
          <w:spacing w:val="62"/>
          <w:sz w:val="24"/>
          <w:szCs w:val="24"/>
        </w:rPr>
        <w:t xml:space="preserve"> </w:t>
      </w:r>
    </w:p>
    <w:p w:rsidR="002E2A9E" w:rsidRPr="008E08B3" w:rsidRDefault="003B6355" w:rsidP="00B05B3F">
      <w:pPr>
        <w:spacing w:line="360" w:lineRule="auto"/>
        <w:ind w:left="100" w:right="167" w:firstLine="515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ПОСТАНОВЛЯЕТ:</w:t>
      </w:r>
    </w:p>
    <w:p w:rsidR="00502A56" w:rsidRDefault="00971242" w:rsidP="00502A56">
      <w:pPr>
        <w:tabs>
          <w:tab w:val="left" w:pos="1149"/>
        </w:tabs>
        <w:spacing w:before="6" w:line="360" w:lineRule="auto"/>
        <w:ind w:left="-240" w:right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1.</w:t>
      </w:r>
      <w:r w:rsidR="00502A56" w:rsidRPr="00502A56">
        <w:rPr>
          <w:rFonts w:eastAsiaTheme="minorHAnsi" w:cstheme="minorBidi"/>
          <w:sz w:val="28"/>
          <w:szCs w:val="28"/>
        </w:rPr>
        <w:t xml:space="preserve"> </w:t>
      </w:r>
      <w:r w:rsidR="00502A56" w:rsidRPr="00502A56">
        <w:rPr>
          <w:sz w:val="24"/>
          <w:szCs w:val="24"/>
        </w:rPr>
        <w:t xml:space="preserve">Утвердить </w:t>
      </w:r>
      <w:bookmarkStart w:id="2" w:name="_Hlk168322174"/>
      <w:r w:rsidR="00502A56" w:rsidRPr="00502A56">
        <w:rPr>
          <w:sz w:val="24"/>
          <w:szCs w:val="24"/>
        </w:rPr>
        <w:t>перечень</w:t>
      </w:r>
      <w:r w:rsidR="00502A56" w:rsidRPr="00502A56">
        <w:rPr>
          <w:bCs/>
          <w:sz w:val="24"/>
          <w:szCs w:val="24"/>
        </w:rPr>
        <w:t xml:space="preserve"> муниципальных программ</w:t>
      </w:r>
      <w:r w:rsidR="00502A56" w:rsidRPr="00502A56">
        <w:rPr>
          <w:sz w:val="24"/>
          <w:szCs w:val="24"/>
        </w:rPr>
        <w:t xml:space="preserve"> Крыловского сельского поселения </w:t>
      </w:r>
      <w:bookmarkEnd w:id="2"/>
      <w:r w:rsidR="00502A56" w:rsidRPr="00502A56">
        <w:rPr>
          <w:sz w:val="24"/>
          <w:szCs w:val="24"/>
        </w:rPr>
        <w:t>согласно приложению</w:t>
      </w:r>
      <w:r w:rsidR="00502A56">
        <w:rPr>
          <w:sz w:val="24"/>
          <w:szCs w:val="24"/>
        </w:rPr>
        <w:t>.</w:t>
      </w:r>
    </w:p>
    <w:p w:rsidR="002E2A9E" w:rsidRPr="008E08B3" w:rsidRDefault="00971242" w:rsidP="00B05B3F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2A5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971242">
        <w:rPr>
          <w:sz w:val="24"/>
          <w:szCs w:val="24"/>
        </w:rPr>
        <w:t xml:space="preserve">Обнародовать настоящее постановление в соответствии со статьёй 54 Устава Крыловского сельского поселения  на информационных стендах поселения и на официальном сайте администрации </w:t>
      </w:r>
      <w:bookmarkStart w:id="3" w:name="_Hlk168322072"/>
      <w:r w:rsidRPr="00971242">
        <w:rPr>
          <w:sz w:val="24"/>
          <w:szCs w:val="24"/>
        </w:rPr>
        <w:t xml:space="preserve">Крыловского сельского поселения </w:t>
      </w:r>
      <w:bookmarkStart w:id="4" w:name="_Hlk168322205"/>
      <w:bookmarkEnd w:id="3"/>
      <w:r w:rsidRPr="00971242">
        <w:rPr>
          <w:sz w:val="24"/>
          <w:szCs w:val="24"/>
        </w:rPr>
        <w:t xml:space="preserve">Кировского  муниципального района Приморского края </w:t>
      </w:r>
      <w:bookmarkEnd w:id="4"/>
      <w:r w:rsidRPr="00971242">
        <w:rPr>
          <w:sz w:val="24"/>
          <w:szCs w:val="24"/>
        </w:rPr>
        <w:t xml:space="preserve">в сети Интернет </w:t>
      </w:r>
      <w:hyperlink r:id="rId8" w:history="1">
        <w:r w:rsidRPr="00D05786">
          <w:rPr>
            <w:rStyle w:val="a7"/>
            <w:sz w:val="24"/>
            <w:szCs w:val="24"/>
          </w:rPr>
          <w:t>http://krilovka.ru</w:t>
        </w:r>
      </w:hyperlink>
      <w:r w:rsidR="003B6355" w:rsidRPr="008E08B3">
        <w:rPr>
          <w:sz w:val="24"/>
          <w:szCs w:val="24"/>
        </w:rPr>
        <w:t>.</w:t>
      </w:r>
    </w:p>
    <w:p w:rsidR="002E2A9E" w:rsidRPr="00971242" w:rsidRDefault="00971242" w:rsidP="00971242">
      <w:pPr>
        <w:tabs>
          <w:tab w:val="left" w:pos="1137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                5.</w:t>
      </w:r>
      <w:r w:rsidR="00502A56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Постановление</w:t>
      </w:r>
      <w:r w:rsidR="003B6355" w:rsidRPr="00971242">
        <w:rPr>
          <w:spacing w:val="-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вступает</w:t>
      </w:r>
      <w:r w:rsidR="003B6355" w:rsidRPr="00971242">
        <w:rPr>
          <w:spacing w:val="-4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</w:t>
      </w:r>
      <w:r w:rsidR="003B6355" w:rsidRPr="00971242">
        <w:rPr>
          <w:spacing w:val="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силу</w:t>
      </w:r>
      <w:r w:rsidR="003B6355" w:rsidRPr="00971242">
        <w:rPr>
          <w:spacing w:val="-9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после</w:t>
      </w:r>
      <w:r w:rsidR="003B6355" w:rsidRPr="00971242">
        <w:rPr>
          <w:spacing w:val="-1"/>
          <w:sz w:val="24"/>
          <w:szCs w:val="24"/>
        </w:rPr>
        <w:t xml:space="preserve"> </w:t>
      </w:r>
      <w:r w:rsidR="00502A56">
        <w:rPr>
          <w:sz w:val="24"/>
          <w:szCs w:val="24"/>
        </w:rPr>
        <w:t>обнародования</w:t>
      </w:r>
      <w:r w:rsidR="003B6355" w:rsidRPr="00971242">
        <w:rPr>
          <w:sz w:val="24"/>
          <w:szCs w:val="24"/>
        </w:rPr>
        <w:t>.</w:t>
      </w:r>
    </w:p>
    <w:p w:rsidR="002E2A9E" w:rsidRPr="008E08B3" w:rsidRDefault="002E2A9E">
      <w:pPr>
        <w:pStyle w:val="a3"/>
        <w:spacing w:before="5"/>
        <w:rPr>
          <w:sz w:val="24"/>
          <w:szCs w:val="24"/>
        </w:rPr>
      </w:pP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 xml:space="preserve">Глава Крыловского </w:t>
      </w: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>сельского поселения                                                                                            В.С. Медведев</w:t>
      </w:r>
    </w:p>
    <w:p w:rsidR="00B05B3F" w:rsidRPr="008E08B3" w:rsidRDefault="00B05B3F" w:rsidP="00B05B3F">
      <w:pPr>
        <w:spacing w:line="237" w:lineRule="auto"/>
        <w:ind w:left="100" w:right="-151"/>
        <w:rPr>
          <w:sz w:val="24"/>
          <w:szCs w:val="24"/>
        </w:rPr>
      </w:pPr>
    </w:p>
    <w:p w:rsidR="005E3B6C" w:rsidRPr="008E08B3" w:rsidRDefault="005E3B6C" w:rsidP="00B05B3F">
      <w:pPr>
        <w:spacing w:line="237" w:lineRule="auto"/>
        <w:ind w:left="100" w:right="-151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B05B3F" w:rsidRPr="008E08B3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z w:val="24"/>
          <w:szCs w:val="24"/>
        </w:rPr>
        <w:lastRenderedPageBreak/>
        <w:t>Приложение № 1</w:t>
      </w:r>
      <w:r w:rsidR="00B05B3F" w:rsidRPr="008E08B3">
        <w:rPr>
          <w:sz w:val="24"/>
          <w:szCs w:val="24"/>
        </w:rPr>
        <w:t xml:space="preserve"> </w:t>
      </w:r>
    </w:p>
    <w:p w:rsidR="002E2A9E" w:rsidRPr="008E08B3" w:rsidRDefault="003B6355" w:rsidP="00B05B3F">
      <w:pPr>
        <w:spacing w:line="237" w:lineRule="auto"/>
        <w:ind w:left="100" w:right="-151"/>
        <w:jc w:val="right"/>
        <w:rPr>
          <w:sz w:val="24"/>
          <w:szCs w:val="24"/>
        </w:rPr>
      </w:pPr>
      <w:r w:rsidRPr="008E08B3">
        <w:rPr>
          <w:spacing w:val="-57"/>
          <w:sz w:val="24"/>
          <w:szCs w:val="24"/>
        </w:rPr>
        <w:t xml:space="preserve"> </w:t>
      </w:r>
      <w:r w:rsidRPr="008E08B3">
        <w:rPr>
          <w:sz w:val="24"/>
          <w:szCs w:val="24"/>
        </w:rPr>
        <w:t>к постановлению</w:t>
      </w:r>
      <w:r w:rsidRPr="008E08B3">
        <w:rPr>
          <w:spacing w:val="-57"/>
          <w:sz w:val="24"/>
          <w:szCs w:val="24"/>
        </w:rPr>
        <w:t xml:space="preserve"> </w:t>
      </w:r>
      <w:r w:rsidR="00DE4B9C" w:rsidRPr="008E08B3">
        <w:rPr>
          <w:sz w:val="24"/>
          <w:szCs w:val="24"/>
        </w:rPr>
        <w:t>А</w:t>
      </w:r>
      <w:r w:rsidRPr="008E08B3">
        <w:rPr>
          <w:sz w:val="24"/>
          <w:szCs w:val="24"/>
        </w:rPr>
        <w:t>дминистрации</w:t>
      </w:r>
    </w:p>
    <w:p w:rsidR="00B05B3F" w:rsidRPr="008E08B3" w:rsidRDefault="00971242" w:rsidP="00B05B3F">
      <w:pPr>
        <w:ind w:right="173"/>
        <w:jc w:val="right"/>
        <w:rPr>
          <w:spacing w:val="-57"/>
          <w:sz w:val="24"/>
          <w:szCs w:val="24"/>
        </w:rPr>
      </w:pPr>
      <w:r>
        <w:rPr>
          <w:spacing w:val="-3"/>
          <w:sz w:val="24"/>
          <w:szCs w:val="24"/>
        </w:rPr>
        <w:t>Крыловского</w:t>
      </w:r>
      <w:r w:rsidR="003B6355" w:rsidRPr="008E08B3">
        <w:rPr>
          <w:spacing w:val="-3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B05B3F" w:rsidRPr="008E08B3">
        <w:rPr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  <w:r w:rsidR="003B6355" w:rsidRPr="008E08B3">
        <w:rPr>
          <w:spacing w:val="-57"/>
          <w:sz w:val="24"/>
          <w:szCs w:val="24"/>
        </w:rPr>
        <w:t xml:space="preserve"> </w:t>
      </w:r>
    </w:p>
    <w:p w:rsidR="002E2A9E" w:rsidRPr="008E08B3" w:rsidRDefault="003B6355" w:rsidP="00B05B3F">
      <w:pPr>
        <w:ind w:right="173"/>
        <w:jc w:val="right"/>
        <w:rPr>
          <w:sz w:val="24"/>
          <w:szCs w:val="24"/>
        </w:rPr>
      </w:pPr>
      <w:r w:rsidRPr="008E08B3">
        <w:rPr>
          <w:sz w:val="24"/>
          <w:szCs w:val="24"/>
        </w:rPr>
        <w:t>от</w:t>
      </w:r>
      <w:r w:rsidRPr="008E08B3">
        <w:rPr>
          <w:spacing w:val="-4"/>
          <w:sz w:val="24"/>
          <w:szCs w:val="24"/>
        </w:rPr>
        <w:t xml:space="preserve"> </w:t>
      </w:r>
      <w:r w:rsidR="00281945">
        <w:rPr>
          <w:spacing w:val="-4"/>
          <w:sz w:val="24"/>
          <w:szCs w:val="24"/>
        </w:rPr>
        <w:t>03.06</w:t>
      </w:r>
      <w:r w:rsidR="004232D5" w:rsidRPr="008E08B3">
        <w:rPr>
          <w:spacing w:val="-4"/>
          <w:sz w:val="24"/>
          <w:szCs w:val="24"/>
        </w:rPr>
        <w:t>.202</w:t>
      </w:r>
      <w:r w:rsidR="00971242">
        <w:rPr>
          <w:spacing w:val="-4"/>
          <w:sz w:val="24"/>
          <w:szCs w:val="24"/>
        </w:rPr>
        <w:t>4</w:t>
      </w:r>
      <w:r w:rsidR="00B05B3F" w:rsidRPr="008E08B3">
        <w:rPr>
          <w:sz w:val="24"/>
          <w:szCs w:val="24"/>
        </w:rPr>
        <w:t xml:space="preserve"> </w:t>
      </w:r>
      <w:r w:rsidR="00772AE5" w:rsidRPr="008E08B3">
        <w:rPr>
          <w:sz w:val="24"/>
          <w:szCs w:val="24"/>
        </w:rPr>
        <w:t>№</w:t>
      </w:r>
      <w:r w:rsidR="00B05B3F" w:rsidRPr="008E08B3">
        <w:rPr>
          <w:sz w:val="24"/>
          <w:szCs w:val="24"/>
        </w:rPr>
        <w:t xml:space="preserve"> </w:t>
      </w:r>
      <w:r w:rsidR="00A40A8A">
        <w:rPr>
          <w:sz w:val="24"/>
          <w:szCs w:val="24"/>
        </w:rPr>
        <w:t>30</w:t>
      </w:r>
    </w:p>
    <w:p w:rsidR="002E2A9E" w:rsidRPr="008E08B3" w:rsidRDefault="002E2A9E">
      <w:pPr>
        <w:pStyle w:val="a3"/>
        <w:spacing w:before="7"/>
        <w:rPr>
          <w:sz w:val="24"/>
          <w:szCs w:val="24"/>
        </w:rPr>
      </w:pPr>
    </w:p>
    <w:p w:rsidR="00502A56" w:rsidRDefault="00502A56" w:rsidP="00502A56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502A56">
        <w:rPr>
          <w:b/>
          <w:sz w:val="24"/>
          <w:szCs w:val="24"/>
        </w:rPr>
        <w:t>еречень</w:t>
      </w:r>
      <w:r w:rsidRPr="00502A56">
        <w:rPr>
          <w:b/>
          <w:bCs/>
          <w:sz w:val="24"/>
          <w:szCs w:val="24"/>
        </w:rPr>
        <w:t xml:space="preserve"> муниципальных программ</w:t>
      </w:r>
      <w:r w:rsidRPr="00502A56">
        <w:rPr>
          <w:b/>
          <w:sz w:val="24"/>
          <w:szCs w:val="24"/>
        </w:rPr>
        <w:t xml:space="preserve"> Крыловского сельского поселения</w:t>
      </w:r>
      <w:r w:rsidRPr="00502A56">
        <w:rPr>
          <w:sz w:val="24"/>
          <w:szCs w:val="24"/>
        </w:rPr>
        <w:t xml:space="preserve"> </w:t>
      </w:r>
    </w:p>
    <w:p w:rsidR="002E2A9E" w:rsidRPr="008E08B3" w:rsidRDefault="00502A56" w:rsidP="00502A56">
      <w:pPr>
        <w:pStyle w:val="a3"/>
        <w:jc w:val="center"/>
        <w:rPr>
          <w:b/>
          <w:sz w:val="24"/>
          <w:szCs w:val="24"/>
        </w:rPr>
      </w:pPr>
      <w:r w:rsidRPr="00502A56">
        <w:rPr>
          <w:b/>
          <w:sz w:val="24"/>
          <w:szCs w:val="24"/>
        </w:rPr>
        <w:t>Кировского муниципального района Приморского края</w:t>
      </w:r>
    </w:p>
    <w:tbl>
      <w:tblPr>
        <w:tblW w:w="98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5005"/>
        <w:gridCol w:w="2006"/>
        <w:gridCol w:w="2067"/>
      </w:tblGrid>
      <w:tr w:rsidR="00281945" w:rsidRPr="00281945" w:rsidTr="002819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№</w:t>
            </w:r>
          </w:p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п/п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Наименование муниципальной программы (комплексных программ)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Ответственный исполнитель муниципальных программ (комплексных программ)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Сроки реализации муниципальных программ (комплексных программ)</w:t>
            </w:r>
          </w:p>
        </w:tc>
      </w:tr>
      <w:tr w:rsidR="00281945" w:rsidRPr="00281945" w:rsidTr="00281945">
        <w:trPr>
          <w:trHeight w:val="1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Муниципальная программа:</w:t>
            </w:r>
          </w:p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"Содержание и ремонт автомобильной дороги с. Большие Ключи-с.</w:t>
            </w:r>
            <w:r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281945">
              <w:rPr>
                <w:rFonts w:eastAsia="Calibri" w:cs="Calibri"/>
                <w:bCs/>
                <w:sz w:val="24"/>
                <w:szCs w:val="24"/>
              </w:rPr>
              <w:t>Хвищанка Кировского муниципального района Приморского края".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Администрация Крыловского сельсовета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202</w:t>
            </w:r>
            <w:r>
              <w:rPr>
                <w:rFonts w:eastAsia="Calibri" w:cs="Calibri"/>
                <w:bCs/>
                <w:sz w:val="24"/>
                <w:szCs w:val="24"/>
              </w:rPr>
              <w:t>4</w:t>
            </w:r>
            <w:r w:rsidRPr="00281945">
              <w:rPr>
                <w:rFonts w:eastAsia="Calibri" w:cs="Calibri"/>
                <w:bCs/>
                <w:sz w:val="24"/>
                <w:szCs w:val="24"/>
              </w:rPr>
              <w:t>-20</w:t>
            </w:r>
            <w:r>
              <w:rPr>
                <w:rFonts w:eastAsia="Calibri" w:cs="Calibri"/>
                <w:bCs/>
                <w:sz w:val="24"/>
                <w:szCs w:val="24"/>
              </w:rPr>
              <w:t>26</w:t>
            </w:r>
            <w:r w:rsidRPr="00281945">
              <w:rPr>
                <w:rFonts w:eastAsia="Calibri" w:cs="Calibri"/>
                <w:bCs/>
                <w:sz w:val="24"/>
                <w:szCs w:val="24"/>
              </w:rPr>
              <w:t>гг</w:t>
            </w:r>
          </w:p>
        </w:tc>
      </w:tr>
      <w:tr w:rsidR="00281945" w:rsidRPr="00281945" w:rsidTr="00281945">
        <w:trPr>
          <w:trHeight w:val="18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tabs>
                <w:tab w:val="left" w:pos="2863"/>
              </w:tabs>
              <w:suppressAutoHyphens/>
              <w:autoSpaceDE/>
              <w:autoSpaceDN/>
              <w:spacing w:line="259" w:lineRule="auto"/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Муниципальная программа:</w:t>
            </w:r>
          </w:p>
          <w:p w:rsidR="00281945" w:rsidRPr="00281945" w:rsidRDefault="00281945" w:rsidP="00281945">
            <w:pPr>
              <w:tabs>
                <w:tab w:val="left" w:pos="2863"/>
              </w:tabs>
              <w:suppressAutoHyphens/>
              <w:autoSpaceDE/>
              <w:autoSpaceDN/>
              <w:spacing w:line="259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281945">
              <w:rPr>
                <w:rFonts w:eastAsia="Calibri" w:cs="Calibri"/>
                <w:sz w:val="24"/>
                <w:szCs w:val="24"/>
              </w:rPr>
              <w:t>программы "Содержание и текущий ремонт автомобильной дороги с. Большие Ключи- п. Горный Кировского муниципального района Приморского края"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Администрация Крыловского сельсовета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2024-2026 год</w:t>
            </w:r>
          </w:p>
        </w:tc>
      </w:tr>
      <w:tr w:rsidR="00281945" w:rsidRPr="00281945" w:rsidTr="002819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Муниципальная программа:</w:t>
            </w:r>
          </w:p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"Содержание и текущий ремонт автомобильных дорог общего пользования местного значения и</w:t>
            </w:r>
            <w:r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281945">
              <w:rPr>
                <w:rFonts w:eastAsia="Calibri" w:cs="Calibri"/>
                <w:bCs/>
                <w:sz w:val="24"/>
                <w:szCs w:val="24"/>
              </w:rPr>
              <w:t>улично-дорожной сети Крыловского сельского поселения</w:t>
            </w:r>
          </w:p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 xml:space="preserve"> Кировского муниципального района Приморского края"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Администрация Крыловского сельсовета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2024-2026 год</w:t>
            </w:r>
          </w:p>
        </w:tc>
      </w:tr>
      <w:tr w:rsidR="00281945" w:rsidRPr="00281945" w:rsidTr="002819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Муниципальная программа:</w:t>
            </w:r>
          </w:p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"Пожарная безопасность на территории Крыловского сельского поселения Кировского муниципального района Приморского края"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Администрация Крыловского сельсовета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2023-2025</w:t>
            </w:r>
          </w:p>
        </w:tc>
      </w:tr>
      <w:tr w:rsidR="00281945" w:rsidRPr="00281945" w:rsidTr="002819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Муниципальная программа:</w:t>
            </w:r>
          </w:p>
          <w:p w:rsidR="00281945" w:rsidRPr="00281945" w:rsidRDefault="00281945" w:rsidP="00281945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"Межевание земельных участков на территории Крыловского сельского поселения в целях определения границ земельных участков, проведение кадастровых рабо</w:t>
            </w:r>
            <w:r w:rsidR="00697F98">
              <w:rPr>
                <w:rFonts w:eastAsia="Calibri" w:cs="Calibri"/>
                <w:bCs/>
                <w:sz w:val="24"/>
                <w:szCs w:val="24"/>
              </w:rPr>
              <w:t>т</w:t>
            </w:r>
            <w:r w:rsidRPr="00281945">
              <w:rPr>
                <w:rFonts w:eastAsia="Calibri" w:cs="Calibri"/>
                <w:bCs/>
                <w:sz w:val="24"/>
                <w:szCs w:val="24"/>
              </w:rPr>
              <w:t>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Администрация Крыловского сельсовета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45" w:rsidRPr="00281945" w:rsidRDefault="00281945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2024-2026 годы</w:t>
            </w:r>
          </w:p>
        </w:tc>
      </w:tr>
      <w:tr w:rsidR="00697F98" w:rsidRPr="00281945" w:rsidTr="002819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8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8" w:rsidRPr="00281945" w:rsidRDefault="00697F98" w:rsidP="00697F98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Муниципальная программа:</w:t>
            </w:r>
          </w:p>
          <w:p w:rsidR="00697F98" w:rsidRPr="00697F98" w:rsidRDefault="00697F98" w:rsidP="00697F98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281945">
              <w:rPr>
                <w:rFonts w:eastAsia="Calibri" w:cs="Calibri"/>
                <w:bCs/>
                <w:sz w:val="24"/>
                <w:szCs w:val="24"/>
              </w:rPr>
              <w:t>"</w:t>
            </w:r>
            <w:r>
              <w:t xml:space="preserve"> </w:t>
            </w:r>
            <w:r w:rsidRPr="00697F98">
              <w:rPr>
                <w:rFonts w:eastAsia="Calibri" w:cs="Calibri"/>
                <w:bCs/>
                <w:sz w:val="24"/>
                <w:szCs w:val="24"/>
              </w:rPr>
              <w:t xml:space="preserve">По противодействию </w:t>
            </w:r>
          </w:p>
          <w:p w:rsidR="00697F98" w:rsidRPr="00697F98" w:rsidRDefault="00697F98" w:rsidP="00697F98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 xml:space="preserve">злоупотреблению наркотиками и их незаконному обороту в Крыловском </w:t>
            </w:r>
          </w:p>
          <w:p w:rsidR="00697F98" w:rsidRPr="00281945" w:rsidRDefault="00697F98" w:rsidP="00697F98">
            <w:pPr>
              <w:suppressAutoHyphens/>
              <w:autoSpaceDE/>
              <w:autoSpaceDN/>
              <w:spacing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сельском поселении Кировского муниципального района</w:t>
            </w:r>
            <w:r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697F98">
              <w:rPr>
                <w:rFonts w:eastAsia="Calibri" w:cs="Calibri"/>
                <w:bCs/>
                <w:sz w:val="24"/>
                <w:szCs w:val="24"/>
              </w:rPr>
              <w:t xml:space="preserve"> Приморского края</w:t>
            </w:r>
            <w:r w:rsidRPr="00697F98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281945">
              <w:rPr>
                <w:rFonts w:eastAsia="Calibri" w:cs="Calibri"/>
                <w:bCs/>
                <w:sz w:val="24"/>
                <w:szCs w:val="24"/>
              </w:rPr>
              <w:t>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8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Администрация Крыловского сельсовета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8" w:rsidRPr="00281945" w:rsidRDefault="00697F98" w:rsidP="00281945">
            <w:pPr>
              <w:suppressAutoHyphens/>
              <w:autoSpaceDE/>
              <w:autoSpaceDN/>
              <w:spacing w:after="160" w:line="259" w:lineRule="auto"/>
              <w:rPr>
                <w:rFonts w:eastAsia="Calibri" w:cs="Calibri"/>
                <w:bCs/>
                <w:sz w:val="24"/>
                <w:szCs w:val="24"/>
              </w:rPr>
            </w:pPr>
            <w:r w:rsidRPr="00697F98">
              <w:rPr>
                <w:rFonts w:eastAsia="Calibri" w:cs="Calibri"/>
                <w:bCs/>
                <w:sz w:val="24"/>
                <w:szCs w:val="24"/>
              </w:rPr>
              <w:t>2024-2026 годы</w:t>
            </w:r>
            <w:bookmarkStart w:id="5" w:name="_GoBack"/>
            <w:bookmarkEnd w:id="5"/>
          </w:p>
        </w:tc>
      </w:tr>
    </w:tbl>
    <w:p w:rsidR="002E2A9E" w:rsidRPr="00281945" w:rsidRDefault="002E2A9E" w:rsidP="00281945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sectPr w:rsidR="002E2A9E" w:rsidRPr="00281945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9A4"/>
    <w:multiLevelType w:val="hybridMultilevel"/>
    <w:tmpl w:val="7AE8AF42"/>
    <w:lvl w:ilvl="0" w:tplc="E626C32C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4" w15:restartNumberingAfterBreak="0">
    <w:nsid w:val="604F7A04"/>
    <w:multiLevelType w:val="hybridMultilevel"/>
    <w:tmpl w:val="2E84D9D4"/>
    <w:lvl w:ilvl="0" w:tplc="258A7BE2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9E"/>
    <w:rsid w:val="00030A0A"/>
    <w:rsid w:val="00067B37"/>
    <w:rsid w:val="00190D7A"/>
    <w:rsid w:val="001A7937"/>
    <w:rsid w:val="002001E1"/>
    <w:rsid w:val="00281945"/>
    <w:rsid w:val="002B252C"/>
    <w:rsid w:val="002E2A9E"/>
    <w:rsid w:val="0035799E"/>
    <w:rsid w:val="00397707"/>
    <w:rsid w:val="003B6355"/>
    <w:rsid w:val="003F0A18"/>
    <w:rsid w:val="00402C43"/>
    <w:rsid w:val="004232D5"/>
    <w:rsid w:val="004F7B15"/>
    <w:rsid w:val="00502A56"/>
    <w:rsid w:val="00506D43"/>
    <w:rsid w:val="005E3B6C"/>
    <w:rsid w:val="00697F98"/>
    <w:rsid w:val="006C0465"/>
    <w:rsid w:val="006C1F57"/>
    <w:rsid w:val="006D4F92"/>
    <w:rsid w:val="007606CF"/>
    <w:rsid w:val="00772AE5"/>
    <w:rsid w:val="00780DE3"/>
    <w:rsid w:val="00784DB0"/>
    <w:rsid w:val="008411DA"/>
    <w:rsid w:val="00843BEB"/>
    <w:rsid w:val="008E08B3"/>
    <w:rsid w:val="00926492"/>
    <w:rsid w:val="00971242"/>
    <w:rsid w:val="00A25428"/>
    <w:rsid w:val="00A40A8A"/>
    <w:rsid w:val="00A50559"/>
    <w:rsid w:val="00B05B3F"/>
    <w:rsid w:val="00B07784"/>
    <w:rsid w:val="00B23B40"/>
    <w:rsid w:val="00B363E1"/>
    <w:rsid w:val="00B45FEE"/>
    <w:rsid w:val="00B860B2"/>
    <w:rsid w:val="00C07DE9"/>
    <w:rsid w:val="00C319B8"/>
    <w:rsid w:val="00D93206"/>
    <w:rsid w:val="00DE4B9C"/>
    <w:rsid w:val="00E552F7"/>
    <w:rsid w:val="00E73229"/>
    <w:rsid w:val="00F217FC"/>
    <w:rsid w:val="00F55A78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8EF7"/>
  <w15:docId w15:val="{582EC3C5-9D5A-4C63-876B-4B7D67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2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paragraph" w:styleId="a5">
    <w:name w:val="Balloon Text"/>
    <w:basedOn w:val="a"/>
    <w:link w:val="a6"/>
    <w:uiPriority w:val="99"/>
    <w:semiHidden/>
    <w:unhideWhenUsed/>
    <w:rsid w:val="008E0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B3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8E08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08B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932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12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5" Type="http://schemas.openxmlformats.org/officeDocument/2006/relationships/hyperlink" Target="https://www.consultant.ru/document/cons_doc_LAW_445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компьютера</dc:creator>
  <cp:lastModifiedBy>КСП</cp:lastModifiedBy>
  <cp:revision>4</cp:revision>
  <cp:lastPrinted>2023-09-06T12:57:00Z</cp:lastPrinted>
  <dcterms:created xsi:type="dcterms:W3CDTF">2024-06-03T05:40:00Z</dcterms:created>
  <dcterms:modified xsi:type="dcterms:W3CDTF">2024-06-03T06:25:00Z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